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CB06A" w14:textId="05AE1E90" w:rsidR="00F02229" w:rsidRDefault="00F84E30" w:rsidP="00F84E30">
      <w:pPr>
        <w:spacing w:after="0" w:line="360" w:lineRule="auto"/>
        <w:jc w:val="center"/>
        <w:rPr>
          <w:rFonts w:ascii="Times New Roman" w:hAnsi="Times New Roman" w:cs="Times New Roman"/>
          <w:b/>
          <w:sz w:val="28"/>
          <w:szCs w:val="28"/>
        </w:rPr>
      </w:pPr>
      <w:bookmarkStart w:id="0" w:name="_Hlk71223881"/>
      <w:r w:rsidRPr="00F84E30">
        <w:rPr>
          <w:rFonts w:ascii="Times New Roman" w:hAnsi="Times New Roman" w:cs="Times New Roman"/>
          <w:b/>
          <w:sz w:val="28"/>
          <w:szCs w:val="28"/>
        </w:rPr>
        <w:t xml:space="preserve">Проблемы современного восприятия Великой Отечественной войны </w:t>
      </w:r>
      <w:bookmarkEnd w:id="0"/>
    </w:p>
    <w:p w14:paraId="396D0934" w14:textId="7E23F485" w:rsidR="00F84E30" w:rsidRDefault="00F84E30" w:rsidP="00F84E30">
      <w:pPr>
        <w:spacing w:after="0" w:line="360" w:lineRule="auto"/>
        <w:jc w:val="center"/>
        <w:rPr>
          <w:rFonts w:ascii="Times New Roman" w:hAnsi="Times New Roman" w:cs="Times New Roman"/>
          <w:b/>
          <w:sz w:val="28"/>
          <w:szCs w:val="28"/>
          <w:lang w:val="en-US"/>
        </w:rPr>
      </w:pPr>
    </w:p>
    <w:p w14:paraId="44689BF6" w14:textId="683CF8A7" w:rsidR="00B07C54" w:rsidRDefault="00B07C54" w:rsidP="00F84E3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Викторов Данил Алексеевич</w:t>
      </w:r>
    </w:p>
    <w:p w14:paraId="061BFFC7" w14:textId="4033A992" w:rsidR="00B07C54" w:rsidRDefault="00B07C54" w:rsidP="00F84E3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студент, г. Луганск, ЛНР, </w:t>
      </w:r>
      <w:bookmarkStart w:id="1" w:name="_Hlk72184473"/>
      <w:r>
        <w:rPr>
          <w:rFonts w:ascii="Times New Roman" w:hAnsi="Times New Roman" w:cs="Times New Roman"/>
          <w:sz w:val="28"/>
          <w:szCs w:val="28"/>
        </w:rPr>
        <w:t>Луганская академия внутренних дел им. Э. А. Дидоренко</w:t>
      </w:r>
      <w:bookmarkEnd w:id="1"/>
    </w:p>
    <w:p w14:paraId="18FD1D2F" w14:textId="6FFF7B26" w:rsidR="00B07C54" w:rsidRDefault="00B07C54" w:rsidP="00F84E3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Научный руководитель: Ковалёва Елена Владимировна, </w:t>
      </w:r>
      <w:proofErr w:type="spellStart"/>
      <w:r>
        <w:rPr>
          <w:rFonts w:ascii="Times New Roman" w:hAnsi="Times New Roman" w:cs="Times New Roman"/>
          <w:sz w:val="28"/>
          <w:szCs w:val="28"/>
        </w:rPr>
        <w:t>к.ю.н</w:t>
      </w:r>
      <w:proofErr w:type="spellEnd"/>
      <w:r>
        <w:rPr>
          <w:rFonts w:ascii="Times New Roman" w:hAnsi="Times New Roman" w:cs="Times New Roman"/>
          <w:sz w:val="28"/>
          <w:szCs w:val="28"/>
        </w:rPr>
        <w:t>.</w:t>
      </w:r>
      <w:r w:rsidRPr="00B07C54">
        <w:rPr>
          <w:rFonts w:ascii="Times New Roman" w:hAnsi="Times New Roman" w:cs="Times New Roman"/>
          <w:sz w:val="28"/>
          <w:szCs w:val="28"/>
        </w:rPr>
        <w:t>, доцент,</w:t>
      </w:r>
      <w:r>
        <w:rPr>
          <w:rFonts w:ascii="Times New Roman" w:hAnsi="Times New Roman" w:cs="Times New Roman"/>
          <w:sz w:val="28"/>
          <w:szCs w:val="28"/>
        </w:rPr>
        <w:t xml:space="preserve"> г. Луганск, ЛНР, </w:t>
      </w:r>
      <w:r w:rsidRPr="00B07C54">
        <w:rPr>
          <w:rFonts w:ascii="Times New Roman" w:hAnsi="Times New Roman" w:cs="Times New Roman"/>
          <w:sz w:val="28"/>
          <w:szCs w:val="28"/>
        </w:rPr>
        <w:t>Луганская академия внутренних дел им. Э. А. Дидоренко</w:t>
      </w:r>
      <w:r w:rsidR="00B90B96">
        <w:rPr>
          <w:rFonts w:ascii="Times New Roman" w:hAnsi="Times New Roman" w:cs="Times New Roman"/>
          <w:sz w:val="28"/>
          <w:szCs w:val="28"/>
        </w:rPr>
        <w:t xml:space="preserve">, </w:t>
      </w:r>
      <w:bookmarkStart w:id="2" w:name="_GoBack"/>
      <w:bookmarkEnd w:id="2"/>
      <w:r w:rsidRPr="00B07C54">
        <w:rPr>
          <w:rFonts w:ascii="Times New Roman" w:hAnsi="Times New Roman" w:cs="Times New Roman"/>
          <w:sz w:val="28"/>
          <w:szCs w:val="28"/>
        </w:rPr>
        <w:t>зав</w:t>
      </w:r>
      <w:r w:rsidR="00503BED">
        <w:rPr>
          <w:rFonts w:ascii="Times New Roman" w:hAnsi="Times New Roman" w:cs="Times New Roman"/>
          <w:sz w:val="28"/>
          <w:szCs w:val="28"/>
        </w:rPr>
        <w:t>едующий</w:t>
      </w:r>
      <w:r w:rsidRPr="00B07C54">
        <w:rPr>
          <w:rFonts w:ascii="Times New Roman" w:hAnsi="Times New Roman" w:cs="Times New Roman"/>
          <w:sz w:val="28"/>
          <w:szCs w:val="28"/>
        </w:rPr>
        <w:t xml:space="preserve"> кафедрой теории и истории государства и права </w:t>
      </w:r>
    </w:p>
    <w:p w14:paraId="025B065F" w14:textId="79101EF5" w:rsidR="00B07C54" w:rsidRDefault="00B07C54" w:rsidP="00F84E30">
      <w:pPr>
        <w:spacing w:after="0" w:line="360" w:lineRule="auto"/>
        <w:jc w:val="center"/>
        <w:rPr>
          <w:rFonts w:ascii="Times New Roman" w:hAnsi="Times New Roman" w:cs="Times New Roman"/>
          <w:sz w:val="28"/>
          <w:szCs w:val="28"/>
        </w:rPr>
      </w:pPr>
    </w:p>
    <w:p w14:paraId="7A80A2E6" w14:textId="46B5954B" w:rsidR="00B07C54" w:rsidRDefault="00B07C54" w:rsidP="00B07C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B07C54">
        <w:rPr>
          <w:rFonts w:ascii="Times New Roman" w:hAnsi="Times New Roman" w:cs="Times New Roman"/>
          <w:sz w:val="28"/>
          <w:szCs w:val="28"/>
        </w:rPr>
        <w:t xml:space="preserve"> настоящей работе затрагиваются и анализируются проблемы современного восприятия Великой Отечественной войны в </w:t>
      </w:r>
      <w:r w:rsidR="00916881">
        <w:rPr>
          <w:rFonts w:ascii="Times New Roman" w:hAnsi="Times New Roman" w:cs="Times New Roman"/>
          <w:sz w:val="28"/>
          <w:szCs w:val="28"/>
        </w:rPr>
        <w:t>различных областях общественной жизни</w:t>
      </w:r>
      <w:r w:rsidRPr="00B07C54">
        <w:rPr>
          <w:rFonts w:ascii="Times New Roman" w:hAnsi="Times New Roman" w:cs="Times New Roman"/>
          <w:sz w:val="28"/>
          <w:szCs w:val="28"/>
        </w:rPr>
        <w:t>, которые, по мнению автора, имеют место на сегодняшний день. Данные проблемы будут рассматриваться с опорой на диалектический и исторический материализм, взятые в качестве основных методов исследования. В ходе анализа темы, будет представлена авторская точка зрения на рассматриваемый вопрос, причины и влияние проблем восприятия Великой Отечественной войны, а по итогу – предложены возможные варианты их решения.</w:t>
      </w:r>
    </w:p>
    <w:p w14:paraId="654207E9" w14:textId="3136515C" w:rsidR="00B07C54" w:rsidRDefault="00B07C54" w:rsidP="00B07C54">
      <w:pPr>
        <w:spacing w:after="0" w:line="360" w:lineRule="auto"/>
        <w:ind w:firstLine="709"/>
        <w:jc w:val="both"/>
        <w:rPr>
          <w:rFonts w:ascii="Times New Roman" w:hAnsi="Times New Roman" w:cs="Times New Roman"/>
          <w:sz w:val="28"/>
          <w:szCs w:val="28"/>
        </w:rPr>
      </w:pPr>
    </w:p>
    <w:p w14:paraId="0BDBF67D" w14:textId="6061B4E4" w:rsidR="00B07C54" w:rsidRPr="00B07C54" w:rsidRDefault="00B07C54" w:rsidP="00B07C5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Ключевые слова: Великая Отечественная война, память, советский народ, искажение, диалектический и исторический материализм, классовый вопрос.</w:t>
      </w:r>
    </w:p>
    <w:p w14:paraId="7101C664" w14:textId="77777777" w:rsidR="00B07C54" w:rsidRPr="00B07C54" w:rsidRDefault="00B07C54" w:rsidP="00F84E30">
      <w:pPr>
        <w:spacing w:after="0" w:line="360" w:lineRule="auto"/>
        <w:jc w:val="center"/>
        <w:rPr>
          <w:rFonts w:ascii="Times New Roman" w:hAnsi="Times New Roman" w:cs="Times New Roman"/>
          <w:b/>
          <w:sz w:val="28"/>
          <w:szCs w:val="28"/>
        </w:rPr>
      </w:pPr>
    </w:p>
    <w:p w14:paraId="4B6A68D6" w14:textId="113B9619" w:rsidR="00F84E30" w:rsidRDefault="00073290"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Великая Отечественная война является одним из </w:t>
      </w:r>
      <w:r w:rsidR="00617F2B">
        <w:rPr>
          <w:rFonts w:ascii="Times New Roman" w:hAnsi="Times New Roman" w:cs="Times New Roman"/>
          <w:sz w:val="28"/>
          <w:szCs w:val="28"/>
        </w:rPr>
        <w:t>самых</w:t>
      </w:r>
      <w:r w:rsidR="00DD0A35">
        <w:rPr>
          <w:rFonts w:ascii="Times New Roman" w:hAnsi="Times New Roman" w:cs="Times New Roman"/>
          <w:sz w:val="28"/>
          <w:szCs w:val="28"/>
        </w:rPr>
        <w:t xml:space="preserve"> </w:t>
      </w:r>
      <w:r w:rsidR="004D0F69">
        <w:rPr>
          <w:rFonts w:ascii="Times New Roman" w:hAnsi="Times New Roman" w:cs="Times New Roman"/>
          <w:sz w:val="28"/>
          <w:szCs w:val="28"/>
        </w:rPr>
        <w:t>значимых</w:t>
      </w:r>
      <w:r w:rsidR="00617F2B" w:rsidRPr="00617F2B">
        <w:t xml:space="preserve"> </w:t>
      </w:r>
      <w:r w:rsidR="00617F2B" w:rsidRPr="00617F2B">
        <w:rPr>
          <w:rFonts w:ascii="Times New Roman" w:hAnsi="Times New Roman" w:cs="Times New Roman"/>
          <w:sz w:val="28"/>
          <w:szCs w:val="28"/>
        </w:rPr>
        <w:t>в истории нашей страны</w:t>
      </w:r>
      <w:r>
        <w:rPr>
          <w:rFonts w:ascii="Times New Roman" w:hAnsi="Times New Roman" w:cs="Times New Roman"/>
          <w:sz w:val="28"/>
          <w:szCs w:val="28"/>
        </w:rPr>
        <w:t xml:space="preserve"> событий, а победа в </w:t>
      </w:r>
      <w:r w:rsidR="00617F2B">
        <w:rPr>
          <w:rFonts w:ascii="Times New Roman" w:hAnsi="Times New Roman" w:cs="Times New Roman"/>
          <w:sz w:val="28"/>
          <w:szCs w:val="28"/>
        </w:rPr>
        <w:t>ней</w:t>
      </w:r>
      <w:r>
        <w:rPr>
          <w:rFonts w:ascii="Times New Roman" w:hAnsi="Times New Roman" w:cs="Times New Roman"/>
          <w:sz w:val="28"/>
          <w:szCs w:val="28"/>
        </w:rPr>
        <w:t xml:space="preserve"> для нас – </w:t>
      </w:r>
      <w:r w:rsidR="00C41A66">
        <w:rPr>
          <w:rFonts w:ascii="Times New Roman" w:hAnsi="Times New Roman" w:cs="Times New Roman"/>
          <w:sz w:val="28"/>
          <w:szCs w:val="28"/>
        </w:rPr>
        <w:t>величайший</w:t>
      </w:r>
      <w:r>
        <w:rPr>
          <w:rFonts w:ascii="Times New Roman" w:hAnsi="Times New Roman" w:cs="Times New Roman"/>
          <w:sz w:val="28"/>
          <w:szCs w:val="28"/>
        </w:rPr>
        <w:t xml:space="preserve"> праздник. В отношении такого утверждения вряд ли станет возражать любой вменяемый человек. В каждую семью война принесла</w:t>
      </w:r>
      <w:r w:rsidR="003A7D0B">
        <w:rPr>
          <w:rFonts w:ascii="Times New Roman" w:hAnsi="Times New Roman" w:cs="Times New Roman"/>
          <w:sz w:val="28"/>
          <w:szCs w:val="28"/>
        </w:rPr>
        <w:t xml:space="preserve"> великое</w:t>
      </w:r>
      <w:r>
        <w:rPr>
          <w:rFonts w:ascii="Times New Roman" w:hAnsi="Times New Roman" w:cs="Times New Roman"/>
          <w:sz w:val="28"/>
          <w:szCs w:val="28"/>
        </w:rPr>
        <w:t xml:space="preserve"> горе, а победа в </w:t>
      </w:r>
      <w:r w:rsidR="00C41A66">
        <w:rPr>
          <w:rFonts w:ascii="Times New Roman" w:hAnsi="Times New Roman" w:cs="Times New Roman"/>
          <w:sz w:val="28"/>
          <w:szCs w:val="28"/>
        </w:rPr>
        <w:t>ней</w:t>
      </w:r>
      <w:r>
        <w:rPr>
          <w:rFonts w:ascii="Times New Roman" w:hAnsi="Times New Roman" w:cs="Times New Roman"/>
          <w:sz w:val="28"/>
          <w:szCs w:val="28"/>
        </w:rPr>
        <w:t xml:space="preserve"> – </w:t>
      </w:r>
      <w:r w:rsidR="003A7D0B">
        <w:rPr>
          <w:rFonts w:ascii="Times New Roman" w:hAnsi="Times New Roman" w:cs="Times New Roman"/>
          <w:sz w:val="28"/>
          <w:szCs w:val="28"/>
        </w:rPr>
        <w:t>не менее великую</w:t>
      </w:r>
      <w:r>
        <w:rPr>
          <w:rFonts w:ascii="Times New Roman" w:hAnsi="Times New Roman" w:cs="Times New Roman"/>
          <w:sz w:val="28"/>
          <w:szCs w:val="28"/>
        </w:rPr>
        <w:t xml:space="preserve"> радость избавления. </w:t>
      </w:r>
      <w:r w:rsidR="003A7D0B">
        <w:rPr>
          <w:rFonts w:ascii="Times New Roman" w:hAnsi="Times New Roman" w:cs="Times New Roman"/>
          <w:sz w:val="28"/>
          <w:szCs w:val="28"/>
        </w:rPr>
        <w:t>П</w:t>
      </w:r>
      <w:r>
        <w:rPr>
          <w:rFonts w:ascii="Times New Roman" w:hAnsi="Times New Roman" w:cs="Times New Roman"/>
          <w:sz w:val="28"/>
          <w:szCs w:val="28"/>
        </w:rPr>
        <w:t xml:space="preserve">обеда далась нашим предкам </w:t>
      </w:r>
      <w:r w:rsidR="00C41A66">
        <w:rPr>
          <w:rFonts w:ascii="Times New Roman" w:hAnsi="Times New Roman" w:cs="Times New Roman"/>
          <w:sz w:val="28"/>
          <w:szCs w:val="28"/>
        </w:rPr>
        <w:t>огромной</w:t>
      </w:r>
      <w:r>
        <w:rPr>
          <w:rFonts w:ascii="Times New Roman" w:hAnsi="Times New Roman" w:cs="Times New Roman"/>
          <w:sz w:val="28"/>
          <w:szCs w:val="28"/>
        </w:rPr>
        <w:t xml:space="preserve"> ценой в 27 миллионов советских жизней, загубленных на полях боя, в лагерях смерти и </w:t>
      </w:r>
      <w:r w:rsidR="00C539F1">
        <w:rPr>
          <w:rFonts w:ascii="Times New Roman" w:hAnsi="Times New Roman" w:cs="Times New Roman"/>
          <w:sz w:val="28"/>
          <w:szCs w:val="28"/>
        </w:rPr>
        <w:t>расстрельных канавах.</w:t>
      </w:r>
    </w:p>
    <w:p w14:paraId="36DAB7A1" w14:textId="09971FDD" w:rsidR="00073290" w:rsidRDefault="00073290"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Несмотря на всю</w:t>
      </w:r>
      <w:r w:rsidR="003A7D0B">
        <w:rPr>
          <w:rFonts w:ascii="Times New Roman" w:hAnsi="Times New Roman" w:cs="Times New Roman"/>
          <w:sz w:val="28"/>
          <w:szCs w:val="28"/>
        </w:rPr>
        <w:t xml:space="preserve"> неоспоримую</w:t>
      </w:r>
      <w:r>
        <w:rPr>
          <w:rFonts w:ascii="Times New Roman" w:hAnsi="Times New Roman" w:cs="Times New Roman"/>
          <w:sz w:val="28"/>
          <w:szCs w:val="28"/>
        </w:rPr>
        <w:t xml:space="preserve"> важность этого исторического события,</w:t>
      </w:r>
      <w:r w:rsidR="003A7D0B">
        <w:rPr>
          <w:rFonts w:ascii="Times New Roman" w:hAnsi="Times New Roman" w:cs="Times New Roman"/>
          <w:sz w:val="28"/>
          <w:szCs w:val="28"/>
        </w:rPr>
        <w:t xml:space="preserve"> </w:t>
      </w:r>
      <w:r>
        <w:rPr>
          <w:rFonts w:ascii="Times New Roman" w:hAnsi="Times New Roman" w:cs="Times New Roman"/>
          <w:sz w:val="28"/>
          <w:szCs w:val="28"/>
        </w:rPr>
        <w:t>в последнее время складывается справедливое впечатление того, что память о великой войне и великой победе</w:t>
      </w:r>
      <w:r w:rsidR="00781986">
        <w:rPr>
          <w:rFonts w:ascii="Times New Roman" w:hAnsi="Times New Roman" w:cs="Times New Roman"/>
          <w:sz w:val="28"/>
          <w:szCs w:val="28"/>
        </w:rPr>
        <w:t xml:space="preserve"> </w:t>
      </w:r>
      <w:r>
        <w:rPr>
          <w:rFonts w:ascii="Times New Roman" w:hAnsi="Times New Roman" w:cs="Times New Roman"/>
          <w:sz w:val="28"/>
          <w:szCs w:val="28"/>
        </w:rPr>
        <w:t>нарочно пыта</w:t>
      </w:r>
      <w:r w:rsidR="00781986">
        <w:rPr>
          <w:rFonts w:ascii="Times New Roman" w:hAnsi="Times New Roman" w:cs="Times New Roman"/>
          <w:sz w:val="28"/>
          <w:szCs w:val="28"/>
        </w:rPr>
        <w:t>ю</w:t>
      </w:r>
      <w:r>
        <w:rPr>
          <w:rFonts w:ascii="Times New Roman" w:hAnsi="Times New Roman" w:cs="Times New Roman"/>
          <w:sz w:val="28"/>
          <w:szCs w:val="28"/>
        </w:rPr>
        <w:t xml:space="preserve">тся исказить: </w:t>
      </w:r>
      <w:r w:rsidR="00D56DB6">
        <w:rPr>
          <w:rFonts w:ascii="Times New Roman" w:hAnsi="Times New Roman" w:cs="Times New Roman"/>
          <w:sz w:val="28"/>
          <w:szCs w:val="28"/>
        </w:rPr>
        <w:t xml:space="preserve">сносятся памятники </w:t>
      </w:r>
      <w:r w:rsidR="003A7D0B">
        <w:rPr>
          <w:rFonts w:ascii="Times New Roman" w:hAnsi="Times New Roman" w:cs="Times New Roman"/>
          <w:sz w:val="28"/>
          <w:szCs w:val="28"/>
        </w:rPr>
        <w:t xml:space="preserve">её </w:t>
      </w:r>
      <w:r w:rsidR="00D56DB6">
        <w:rPr>
          <w:rFonts w:ascii="Times New Roman" w:hAnsi="Times New Roman" w:cs="Times New Roman"/>
          <w:sz w:val="28"/>
          <w:szCs w:val="28"/>
        </w:rPr>
        <w:t xml:space="preserve">героям, </w:t>
      </w:r>
      <w:r w:rsidR="00C41A66">
        <w:rPr>
          <w:rFonts w:ascii="Times New Roman" w:hAnsi="Times New Roman" w:cs="Times New Roman"/>
          <w:sz w:val="28"/>
          <w:szCs w:val="28"/>
        </w:rPr>
        <w:t>идёт оправдание</w:t>
      </w:r>
      <w:r w:rsidR="00D56DB6">
        <w:rPr>
          <w:rFonts w:ascii="Times New Roman" w:hAnsi="Times New Roman" w:cs="Times New Roman"/>
          <w:sz w:val="28"/>
          <w:szCs w:val="28"/>
        </w:rPr>
        <w:t xml:space="preserve"> коллаборационизм</w:t>
      </w:r>
      <w:r w:rsidR="00C41A66">
        <w:rPr>
          <w:rFonts w:ascii="Times New Roman" w:hAnsi="Times New Roman" w:cs="Times New Roman"/>
          <w:sz w:val="28"/>
          <w:szCs w:val="28"/>
        </w:rPr>
        <w:t>а</w:t>
      </w:r>
      <w:r w:rsidR="00D56DB6">
        <w:rPr>
          <w:rFonts w:ascii="Times New Roman" w:hAnsi="Times New Roman" w:cs="Times New Roman"/>
          <w:sz w:val="28"/>
          <w:szCs w:val="28"/>
        </w:rPr>
        <w:t xml:space="preserve"> в средствах массовой информации, науке и искусстве,</w:t>
      </w:r>
      <w:r w:rsidR="00C41A66">
        <w:rPr>
          <w:rFonts w:ascii="Times New Roman" w:hAnsi="Times New Roman" w:cs="Times New Roman"/>
          <w:sz w:val="28"/>
          <w:szCs w:val="28"/>
        </w:rPr>
        <w:t xml:space="preserve"> </w:t>
      </w:r>
      <w:r w:rsidR="00D56DB6">
        <w:rPr>
          <w:rFonts w:ascii="Times New Roman" w:hAnsi="Times New Roman" w:cs="Times New Roman"/>
          <w:sz w:val="28"/>
          <w:szCs w:val="28"/>
        </w:rPr>
        <w:t xml:space="preserve">с широких экранов в одних странах звучат предложения ставить памятники военным преступникам, а в других </w:t>
      </w:r>
      <w:r w:rsidR="00AD4504">
        <w:rPr>
          <w:rFonts w:ascii="Times New Roman" w:hAnsi="Times New Roman" w:cs="Times New Roman"/>
          <w:sz w:val="28"/>
          <w:szCs w:val="28"/>
        </w:rPr>
        <w:t xml:space="preserve">они уже </w:t>
      </w:r>
      <w:r w:rsidR="004D0F69">
        <w:rPr>
          <w:rFonts w:ascii="Times New Roman" w:hAnsi="Times New Roman" w:cs="Times New Roman"/>
          <w:sz w:val="28"/>
          <w:szCs w:val="28"/>
        </w:rPr>
        <w:t>давно установлены, и продолжают открываться всё новые</w:t>
      </w:r>
      <w:r w:rsidR="00D56DB6">
        <w:rPr>
          <w:rFonts w:ascii="Times New Roman" w:hAnsi="Times New Roman" w:cs="Times New Roman"/>
          <w:sz w:val="28"/>
          <w:szCs w:val="28"/>
        </w:rPr>
        <w:t xml:space="preserve">. </w:t>
      </w:r>
    </w:p>
    <w:p w14:paraId="4BCC2A07" w14:textId="3BDDA124" w:rsidR="00D56DB6" w:rsidRDefault="00D56DB6"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данной работе хотелось бы разобраться в этой теме, </w:t>
      </w:r>
      <w:r w:rsidR="00781986">
        <w:rPr>
          <w:rFonts w:ascii="Times New Roman" w:hAnsi="Times New Roman" w:cs="Times New Roman"/>
          <w:sz w:val="28"/>
          <w:szCs w:val="28"/>
        </w:rPr>
        <w:t xml:space="preserve">становящейся </w:t>
      </w:r>
      <w:r>
        <w:rPr>
          <w:rFonts w:ascii="Times New Roman" w:hAnsi="Times New Roman" w:cs="Times New Roman"/>
          <w:sz w:val="28"/>
          <w:szCs w:val="28"/>
        </w:rPr>
        <w:t>год от года всё более злободневной. Следует рассмотреть вопрос более комплексно, опираясь на научное и философское понимание наблюдаемых</w:t>
      </w:r>
      <w:r w:rsidR="00AD4504">
        <w:rPr>
          <w:rFonts w:ascii="Times New Roman" w:hAnsi="Times New Roman" w:cs="Times New Roman"/>
          <w:sz w:val="28"/>
          <w:szCs w:val="28"/>
        </w:rPr>
        <w:t xml:space="preserve"> нами</w:t>
      </w:r>
      <w:r>
        <w:rPr>
          <w:rFonts w:ascii="Times New Roman" w:hAnsi="Times New Roman" w:cs="Times New Roman"/>
          <w:sz w:val="28"/>
          <w:szCs w:val="28"/>
        </w:rPr>
        <w:t xml:space="preserve"> по истине ужасных явлений</w:t>
      </w:r>
      <w:r w:rsidR="003E4C83">
        <w:rPr>
          <w:rFonts w:ascii="Times New Roman" w:hAnsi="Times New Roman" w:cs="Times New Roman"/>
          <w:sz w:val="28"/>
          <w:szCs w:val="28"/>
        </w:rPr>
        <w:t xml:space="preserve"> с позиций диалектического и исторического материализма</w:t>
      </w:r>
      <w:r>
        <w:rPr>
          <w:rFonts w:ascii="Times New Roman" w:hAnsi="Times New Roman" w:cs="Times New Roman"/>
          <w:sz w:val="28"/>
          <w:szCs w:val="28"/>
        </w:rPr>
        <w:t xml:space="preserve">. </w:t>
      </w:r>
    </w:p>
    <w:p w14:paraId="5E127820" w14:textId="7E99029F" w:rsidR="00D56DB6" w:rsidRDefault="004D0F69"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Основной причиной современного искажённого восприятия тех событий, как я считаю, является классовый аспект современного общественного бытия, и он имеет в данном контексте две основные стороны:</w:t>
      </w:r>
      <w:r w:rsidR="00D56DB6">
        <w:rPr>
          <w:rFonts w:ascii="Times New Roman" w:hAnsi="Times New Roman" w:cs="Times New Roman"/>
          <w:sz w:val="28"/>
          <w:szCs w:val="28"/>
        </w:rPr>
        <w:t xml:space="preserve"> перв</w:t>
      </w:r>
      <w:r>
        <w:rPr>
          <w:rFonts w:ascii="Times New Roman" w:hAnsi="Times New Roman" w:cs="Times New Roman"/>
          <w:sz w:val="28"/>
          <w:szCs w:val="28"/>
        </w:rPr>
        <w:t>ая</w:t>
      </w:r>
      <w:r w:rsidR="00D56DB6">
        <w:rPr>
          <w:rFonts w:ascii="Times New Roman" w:hAnsi="Times New Roman" w:cs="Times New Roman"/>
          <w:sz w:val="28"/>
          <w:szCs w:val="28"/>
        </w:rPr>
        <w:t xml:space="preserve"> из них – </w:t>
      </w:r>
      <w:r>
        <w:rPr>
          <w:rFonts w:ascii="Times New Roman" w:hAnsi="Times New Roman" w:cs="Times New Roman"/>
          <w:sz w:val="28"/>
          <w:szCs w:val="28"/>
        </w:rPr>
        <w:t>внутренняя</w:t>
      </w:r>
      <w:r w:rsidR="00D56DB6">
        <w:rPr>
          <w:rFonts w:ascii="Times New Roman" w:hAnsi="Times New Roman" w:cs="Times New Roman"/>
          <w:sz w:val="28"/>
          <w:szCs w:val="28"/>
        </w:rPr>
        <w:t>, втор</w:t>
      </w:r>
      <w:r>
        <w:rPr>
          <w:rFonts w:ascii="Times New Roman" w:hAnsi="Times New Roman" w:cs="Times New Roman"/>
          <w:sz w:val="28"/>
          <w:szCs w:val="28"/>
        </w:rPr>
        <w:t>ая, соответственно,</w:t>
      </w:r>
      <w:r w:rsidR="00D56DB6">
        <w:rPr>
          <w:rFonts w:ascii="Times New Roman" w:hAnsi="Times New Roman" w:cs="Times New Roman"/>
          <w:sz w:val="28"/>
          <w:szCs w:val="28"/>
        </w:rPr>
        <w:t xml:space="preserve"> – </w:t>
      </w:r>
      <w:r>
        <w:rPr>
          <w:rFonts w:ascii="Times New Roman" w:hAnsi="Times New Roman" w:cs="Times New Roman"/>
          <w:sz w:val="28"/>
          <w:szCs w:val="28"/>
        </w:rPr>
        <w:t>внешняя</w:t>
      </w:r>
      <w:r w:rsidR="00D56DB6">
        <w:rPr>
          <w:rFonts w:ascii="Times New Roman" w:hAnsi="Times New Roman" w:cs="Times New Roman"/>
          <w:sz w:val="28"/>
          <w:szCs w:val="28"/>
        </w:rPr>
        <w:t xml:space="preserve">. </w:t>
      </w:r>
      <w:r w:rsidR="00AD4504">
        <w:rPr>
          <w:rFonts w:ascii="Times New Roman" w:hAnsi="Times New Roman" w:cs="Times New Roman"/>
          <w:sz w:val="28"/>
          <w:szCs w:val="28"/>
        </w:rPr>
        <w:t>Далее рассуждение будет идти с этих двух позиций одновременно, так как они диалектически связаны и представляют собой своеобразную сцепку.</w:t>
      </w:r>
    </w:p>
    <w:p w14:paraId="0E9B2410" w14:textId="2DCB1C4D" w:rsidR="00C41A66" w:rsidRDefault="004D0F69"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моему мнению</w:t>
      </w:r>
      <w:r w:rsidR="00C41A66">
        <w:rPr>
          <w:rFonts w:ascii="Times New Roman" w:hAnsi="Times New Roman" w:cs="Times New Roman"/>
          <w:sz w:val="28"/>
          <w:szCs w:val="28"/>
        </w:rPr>
        <w:t>, отсчёт новому мировоззрению стоит брать со времён перестройки и распада СССР, победившей в нашей стране буржуазной реакции, когда происходил коренной пересмотр всего опыта построения социализма в СССР, включая также и Великую Отечественную войну</w:t>
      </w:r>
      <w:r w:rsidR="00781986">
        <w:rPr>
          <w:rFonts w:ascii="Times New Roman" w:hAnsi="Times New Roman" w:cs="Times New Roman"/>
          <w:sz w:val="28"/>
          <w:szCs w:val="28"/>
        </w:rPr>
        <w:t>, как его неотъемлемую часть.</w:t>
      </w:r>
      <w:r w:rsidR="00C41A66">
        <w:rPr>
          <w:rFonts w:ascii="Times New Roman" w:hAnsi="Times New Roman" w:cs="Times New Roman"/>
          <w:sz w:val="28"/>
          <w:szCs w:val="28"/>
        </w:rPr>
        <w:t xml:space="preserve"> Уже </w:t>
      </w:r>
      <w:r w:rsidR="004319F4">
        <w:rPr>
          <w:rFonts w:ascii="Times New Roman" w:hAnsi="Times New Roman" w:cs="Times New Roman"/>
          <w:sz w:val="28"/>
          <w:szCs w:val="28"/>
        </w:rPr>
        <w:t>ближе к концу распада страны</w:t>
      </w:r>
      <w:r w:rsidR="00C41A66">
        <w:rPr>
          <w:rFonts w:ascii="Times New Roman" w:hAnsi="Times New Roman" w:cs="Times New Roman"/>
          <w:sz w:val="28"/>
          <w:szCs w:val="28"/>
        </w:rPr>
        <w:t xml:space="preserve"> начинают выходить книги и фильмы откровенно антисоветской направленности:</w:t>
      </w:r>
      <w:r w:rsidR="004319F4">
        <w:rPr>
          <w:rFonts w:ascii="Times New Roman" w:hAnsi="Times New Roman" w:cs="Times New Roman"/>
          <w:sz w:val="28"/>
          <w:szCs w:val="28"/>
        </w:rPr>
        <w:t xml:space="preserve"> официально публикуется</w:t>
      </w:r>
      <w:r w:rsidR="00C41A66">
        <w:rPr>
          <w:rFonts w:ascii="Times New Roman" w:hAnsi="Times New Roman" w:cs="Times New Roman"/>
          <w:sz w:val="28"/>
          <w:szCs w:val="28"/>
        </w:rPr>
        <w:t xml:space="preserve"> </w:t>
      </w:r>
      <w:r w:rsidR="004319F4">
        <w:rPr>
          <w:rFonts w:ascii="Times New Roman" w:hAnsi="Times New Roman" w:cs="Times New Roman"/>
          <w:sz w:val="28"/>
          <w:szCs w:val="28"/>
        </w:rPr>
        <w:t>«Архипелаг ГУЛАГ»,</w:t>
      </w:r>
      <w:r w:rsidR="00C41A66">
        <w:rPr>
          <w:rFonts w:ascii="Times New Roman" w:hAnsi="Times New Roman" w:cs="Times New Roman"/>
          <w:sz w:val="28"/>
          <w:szCs w:val="28"/>
        </w:rPr>
        <w:t xml:space="preserve"> </w:t>
      </w:r>
      <w:r w:rsidR="00781986">
        <w:rPr>
          <w:rFonts w:ascii="Times New Roman" w:hAnsi="Times New Roman" w:cs="Times New Roman"/>
          <w:sz w:val="28"/>
          <w:szCs w:val="28"/>
        </w:rPr>
        <w:t>выходит фильм «Охота на единорога». И</w:t>
      </w:r>
      <w:r w:rsidR="004319F4">
        <w:rPr>
          <w:rFonts w:ascii="Times New Roman" w:hAnsi="Times New Roman" w:cs="Times New Roman"/>
          <w:sz w:val="28"/>
          <w:szCs w:val="28"/>
        </w:rPr>
        <w:t xml:space="preserve"> это происходило до распада СССР, когда не имел тако</w:t>
      </w:r>
      <w:r w:rsidR="00574AD1">
        <w:rPr>
          <w:rFonts w:ascii="Times New Roman" w:hAnsi="Times New Roman" w:cs="Times New Roman"/>
          <w:sz w:val="28"/>
          <w:szCs w:val="28"/>
        </w:rPr>
        <w:t>го</w:t>
      </w:r>
      <w:r w:rsidR="004319F4">
        <w:rPr>
          <w:rFonts w:ascii="Times New Roman" w:hAnsi="Times New Roman" w:cs="Times New Roman"/>
          <w:sz w:val="28"/>
          <w:szCs w:val="28"/>
        </w:rPr>
        <w:t xml:space="preserve"> большо</w:t>
      </w:r>
      <w:r w:rsidR="00574AD1">
        <w:rPr>
          <w:rFonts w:ascii="Times New Roman" w:hAnsi="Times New Roman" w:cs="Times New Roman"/>
          <w:sz w:val="28"/>
          <w:szCs w:val="28"/>
        </w:rPr>
        <w:t>го</w:t>
      </w:r>
      <w:r w:rsidR="004319F4">
        <w:rPr>
          <w:rFonts w:ascii="Times New Roman" w:hAnsi="Times New Roman" w:cs="Times New Roman"/>
          <w:sz w:val="28"/>
          <w:szCs w:val="28"/>
        </w:rPr>
        <w:t xml:space="preserve"> влияни</w:t>
      </w:r>
      <w:r w:rsidR="00574AD1">
        <w:rPr>
          <w:rFonts w:ascii="Times New Roman" w:hAnsi="Times New Roman" w:cs="Times New Roman"/>
          <w:sz w:val="28"/>
          <w:szCs w:val="28"/>
        </w:rPr>
        <w:t>я</w:t>
      </w:r>
      <w:r w:rsidR="004319F4">
        <w:rPr>
          <w:rFonts w:ascii="Times New Roman" w:hAnsi="Times New Roman" w:cs="Times New Roman"/>
          <w:sz w:val="28"/>
          <w:szCs w:val="28"/>
        </w:rPr>
        <w:t xml:space="preserve"> ещё </w:t>
      </w:r>
      <w:r w:rsidR="00574AD1">
        <w:rPr>
          <w:rFonts w:ascii="Times New Roman" w:hAnsi="Times New Roman" w:cs="Times New Roman"/>
          <w:sz w:val="28"/>
          <w:szCs w:val="28"/>
        </w:rPr>
        <w:t>внешний</w:t>
      </w:r>
      <w:r w:rsidR="004319F4">
        <w:rPr>
          <w:rFonts w:ascii="Times New Roman" w:hAnsi="Times New Roman" w:cs="Times New Roman"/>
          <w:sz w:val="28"/>
          <w:szCs w:val="28"/>
        </w:rPr>
        <w:t xml:space="preserve"> фактор. </w:t>
      </w:r>
    </w:p>
    <w:p w14:paraId="78E6D8FB" w14:textId="324036A4" w:rsidR="004319F4" w:rsidRDefault="004319F4"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самого распада СССР антисоветчина в новообразованных республиках покатилась снежным комом, что особенно касается Украины и стран Прибалтики. В украинской исторической науке имевший место в начале 30-х годов ХХ века голод был прозван «голодомором», то есть упор делался на </w:t>
      </w:r>
      <w:r w:rsidR="00781986">
        <w:rPr>
          <w:rFonts w:ascii="Times New Roman" w:hAnsi="Times New Roman" w:cs="Times New Roman"/>
          <w:sz w:val="28"/>
          <w:szCs w:val="28"/>
        </w:rPr>
        <w:t>его</w:t>
      </w:r>
      <w:r>
        <w:rPr>
          <w:rFonts w:ascii="Times New Roman" w:hAnsi="Times New Roman" w:cs="Times New Roman"/>
          <w:sz w:val="28"/>
          <w:szCs w:val="28"/>
        </w:rPr>
        <w:t xml:space="preserve"> якобы нарочн</w:t>
      </w:r>
      <w:r w:rsidR="00781986">
        <w:rPr>
          <w:rFonts w:ascii="Times New Roman" w:hAnsi="Times New Roman" w:cs="Times New Roman"/>
          <w:sz w:val="28"/>
          <w:szCs w:val="28"/>
        </w:rPr>
        <w:t>ый</w:t>
      </w:r>
      <w:r>
        <w:rPr>
          <w:rFonts w:ascii="Times New Roman" w:hAnsi="Times New Roman" w:cs="Times New Roman"/>
          <w:sz w:val="28"/>
          <w:szCs w:val="28"/>
        </w:rPr>
        <w:t xml:space="preserve"> </w:t>
      </w:r>
      <w:r w:rsidR="00781986">
        <w:rPr>
          <w:rFonts w:ascii="Times New Roman" w:hAnsi="Times New Roman" w:cs="Times New Roman"/>
          <w:sz w:val="28"/>
          <w:szCs w:val="28"/>
        </w:rPr>
        <w:t xml:space="preserve">характер со стороны советской власти. </w:t>
      </w:r>
      <w:r w:rsidR="00DB486C">
        <w:rPr>
          <w:rFonts w:ascii="Times New Roman" w:hAnsi="Times New Roman" w:cs="Times New Roman"/>
          <w:sz w:val="28"/>
          <w:szCs w:val="28"/>
        </w:rPr>
        <w:t xml:space="preserve">Коллективизация </w:t>
      </w:r>
      <w:r w:rsidR="00DB486C">
        <w:rPr>
          <w:rFonts w:ascii="Times New Roman" w:hAnsi="Times New Roman" w:cs="Times New Roman"/>
          <w:sz w:val="28"/>
          <w:szCs w:val="28"/>
        </w:rPr>
        <w:lastRenderedPageBreak/>
        <w:t>была на Украине объявлена преступлением против украинского народа, а на западе страны постепенно вызревали семена забытого с послевоенных времён украинского национализма. Эти и многие другие мифы вносились в школьную программу и изучались подрастающими украинцами с самого детства</w:t>
      </w:r>
      <w:r w:rsidR="00781986">
        <w:rPr>
          <w:rFonts w:ascii="Times New Roman" w:hAnsi="Times New Roman" w:cs="Times New Roman"/>
          <w:sz w:val="28"/>
          <w:szCs w:val="28"/>
        </w:rPr>
        <w:t xml:space="preserve"> в учебниках</w:t>
      </w:r>
      <w:r w:rsidR="00574AD1">
        <w:rPr>
          <w:rFonts w:ascii="Times New Roman" w:hAnsi="Times New Roman" w:cs="Times New Roman"/>
          <w:sz w:val="28"/>
          <w:szCs w:val="28"/>
        </w:rPr>
        <w:t xml:space="preserve"> </w:t>
      </w:r>
      <w:r w:rsidR="00574AD1" w:rsidRPr="00574AD1">
        <w:rPr>
          <w:rFonts w:ascii="Times New Roman" w:hAnsi="Times New Roman" w:cs="Times New Roman"/>
          <w:sz w:val="28"/>
          <w:szCs w:val="28"/>
        </w:rPr>
        <w:t>[</w:t>
      </w:r>
      <w:r w:rsidR="005B3DE0">
        <w:rPr>
          <w:rFonts w:ascii="Times New Roman" w:hAnsi="Times New Roman" w:cs="Times New Roman"/>
          <w:sz w:val="28"/>
          <w:szCs w:val="28"/>
        </w:rPr>
        <w:t>1</w:t>
      </w:r>
      <w:r w:rsidR="00574AD1" w:rsidRPr="00574AD1">
        <w:rPr>
          <w:rFonts w:ascii="Times New Roman" w:hAnsi="Times New Roman" w:cs="Times New Roman"/>
          <w:sz w:val="28"/>
          <w:szCs w:val="28"/>
        </w:rPr>
        <w:t>]</w:t>
      </w:r>
      <w:r w:rsidR="00574AD1">
        <w:rPr>
          <w:rFonts w:ascii="Times New Roman" w:hAnsi="Times New Roman" w:cs="Times New Roman"/>
          <w:sz w:val="28"/>
          <w:szCs w:val="28"/>
        </w:rPr>
        <w:t xml:space="preserve"> и на школьных мероприятиях</w:t>
      </w:r>
      <w:r w:rsidR="00781986">
        <w:rPr>
          <w:rFonts w:ascii="Times New Roman" w:hAnsi="Times New Roman" w:cs="Times New Roman"/>
          <w:sz w:val="28"/>
          <w:szCs w:val="28"/>
        </w:rPr>
        <w:t>, транслировались по телевидению</w:t>
      </w:r>
      <w:r w:rsidR="00DB486C">
        <w:rPr>
          <w:rFonts w:ascii="Times New Roman" w:hAnsi="Times New Roman" w:cs="Times New Roman"/>
          <w:sz w:val="28"/>
          <w:szCs w:val="28"/>
        </w:rPr>
        <w:t>.</w:t>
      </w:r>
    </w:p>
    <w:p w14:paraId="0A0C48CD" w14:textId="53F69840" w:rsidR="00C41A66" w:rsidRDefault="00DB486C" w:rsidP="00DB48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Примерно то же самое происходило и в Прибалтике: проведение парадов ветеранов войск СС, чествование «лесных братьев», террористических отрядов прибалтийских националистов,</w:t>
      </w:r>
      <w:r w:rsidR="00077462">
        <w:rPr>
          <w:rFonts w:ascii="Times New Roman" w:hAnsi="Times New Roman" w:cs="Times New Roman"/>
          <w:sz w:val="28"/>
          <w:szCs w:val="28"/>
        </w:rPr>
        <w:t xml:space="preserve"> открытие в 1992 году в Вильнюсе </w:t>
      </w:r>
      <w:r w:rsidR="00077462" w:rsidRPr="00077462">
        <w:rPr>
          <w:rFonts w:ascii="Times New Roman" w:hAnsi="Times New Roman" w:cs="Times New Roman"/>
          <w:sz w:val="28"/>
          <w:szCs w:val="28"/>
        </w:rPr>
        <w:t>Музе</w:t>
      </w:r>
      <w:r w:rsidR="00077462">
        <w:rPr>
          <w:rFonts w:ascii="Times New Roman" w:hAnsi="Times New Roman" w:cs="Times New Roman"/>
          <w:sz w:val="28"/>
          <w:szCs w:val="28"/>
        </w:rPr>
        <w:t>я</w:t>
      </w:r>
      <w:r w:rsidR="00077462" w:rsidRPr="00077462">
        <w:rPr>
          <w:rFonts w:ascii="Times New Roman" w:hAnsi="Times New Roman" w:cs="Times New Roman"/>
          <w:sz w:val="28"/>
          <w:szCs w:val="28"/>
        </w:rPr>
        <w:t xml:space="preserve"> оккупации и борьбы за свободу</w:t>
      </w:r>
      <w:r w:rsidR="00077462">
        <w:rPr>
          <w:rFonts w:ascii="Times New Roman" w:hAnsi="Times New Roman" w:cs="Times New Roman"/>
          <w:sz w:val="28"/>
          <w:szCs w:val="28"/>
        </w:rPr>
        <w:t>,</w:t>
      </w:r>
      <w:r w:rsidR="00077462" w:rsidRPr="00077462">
        <w:rPr>
          <w:rFonts w:ascii="Times New Roman" w:hAnsi="Times New Roman" w:cs="Times New Roman"/>
          <w:sz w:val="28"/>
          <w:szCs w:val="28"/>
        </w:rPr>
        <w:t xml:space="preserve"> </w:t>
      </w:r>
      <w:r w:rsidR="00574AD1">
        <w:rPr>
          <w:rFonts w:ascii="Times New Roman" w:hAnsi="Times New Roman" w:cs="Times New Roman"/>
          <w:sz w:val="28"/>
          <w:szCs w:val="28"/>
        </w:rPr>
        <w:t>общее</w:t>
      </w:r>
      <w:r>
        <w:rPr>
          <w:rFonts w:ascii="Times New Roman" w:hAnsi="Times New Roman" w:cs="Times New Roman"/>
          <w:sz w:val="28"/>
          <w:szCs w:val="28"/>
        </w:rPr>
        <w:t xml:space="preserve"> нарастание градуса русофобии. </w:t>
      </w:r>
    </w:p>
    <w:p w14:paraId="6E57C7F1" w14:textId="647D0426" w:rsidR="00D56DB6" w:rsidRDefault="00D56DB6"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 на территории Украины случился буржуазный госпереворот</w:t>
      </w:r>
      <w:r w:rsidR="008C7BB8">
        <w:rPr>
          <w:rFonts w:ascii="Times New Roman" w:hAnsi="Times New Roman" w:cs="Times New Roman"/>
          <w:sz w:val="28"/>
          <w:szCs w:val="28"/>
        </w:rPr>
        <w:t xml:space="preserve">, который назвать </w:t>
      </w:r>
      <w:r>
        <w:rPr>
          <w:rFonts w:ascii="Times New Roman" w:hAnsi="Times New Roman" w:cs="Times New Roman"/>
          <w:sz w:val="28"/>
          <w:szCs w:val="28"/>
        </w:rPr>
        <w:t>революцией я не могу, ведь это было бы значительным прегрешением против науки</w:t>
      </w:r>
      <w:r w:rsidR="00DB486C">
        <w:rPr>
          <w:rFonts w:ascii="Times New Roman" w:hAnsi="Times New Roman" w:cs="Times New Roman"/>
          <w:sz w:val="28"/>
          <w:szCs w:val="28"/>
        </w:rPr>
        <w:t>.</w:t>
      </w:r>
      <w:r>
        <w:rPr>
          <w:rFonts w:ascii="Times New Roman" w:hAnsi="Times New Roman" w:cs="Times New Roman"/>
          <w:sz w:val="28"/>
          <w:szCs w:val="28"/>
        </w:rPr>
        <w:t xml:space="preserve"> </w:t>
      </w:r>
      <w:r w:rsidR="00574AD1">
        <w:rPr>
          <w:rFonts w:ascii="Times New Roman" w:hAnsi="Times New Roman" w:cs="Times New Roman"/>
          <w:sz w:val="28"/>
          <w:szCs w:val="28"/>
        </w:rPr>
        <w:t>Ф</w:t>
      </w:r>
      <w:r>
        <w:rPr>
          <w:rFonts w:ascii="Times New Roman" w:hAnsi="Times New Roman" w:cs="Times New Roman"/>
          <w:sz w:val="28"/>
          <w:szCs w:val="28"/>
        </w:rPr>
        <w:t>илософский энциклопедический словарь</w:t>
      </w:r>
      <w:r w:rsidR="00574AD1">
        <w:rPr>
          <w:rFonts w:ascii="Times New Roman" w:hAnsi="Times New Roman" w:cs="Times New Roman"/>
          <w:sz w:val="28"/>
          <w:szCs w:val="28"/>
        </w:rPr>
        <w:t xml:space="preserve"> говорит</w:t>
      </w:r>
      <w:r>
        <w:rPr>
          <w:rFonts w:ascii="Times New Roman" w:hAnsi="Times New Roman" w:cs="Times New Roman"/>
          <w:sz w:val="28"/>
          <w:szCs w:val="28"/>
        </w:rPr>
        <w:t>: «революция</w:t>
      </w:r>
      <w:r w:rsidR="00646EBB">
        <w:rPr>
          <w:rFonts w:ascii="Times New Roman" w:hAnsi="Times New Roman" w:cs="Times New Roman"/>
          <w:sz w:val="28"/>
          <w:szCs w:val="28"/>
        </w:rPr>
        <w:t xml:space="preserve"> социальная</w:t>
      </w:r>
      <w:r>
        <w:rPr>
          <w:rFonts w:ascii="Times New Roman" w:hAnsi="Times New Roman" w:cs="Times New Roman"/>
          <w:sz w:val="28"/>
          <w:szCs w:val="28"/>
        </w:rPr>
        <w:t xml:space="preserve"> – </w:t>
      </w:r>
      <w:r w:rsidR="00646EBB">
        <w:rPr>
          <w:rFonts w:ascii="Times New Roman" w:hAnsi="Times New Roman" w:cs="Times New Roman"/>
          <w:sz w:val="28"/>
          <w:szCs w:val="28"/>
        </w:rPr>
        <w:t>способ перехода от исторически изжившей себя общественно-экономической формации к более прогрессивной</w:t>
      </w:r>
      <w:r>
        <w:rPr>
          <w:rFonts w:ascii="Times New Roman" w:hAnsi="Times New Roman" w:cs="Times New Roman"/>
          <w:sz w:val="28"/>
          <w:szCs w:val="28"/>
        </w:rPr>
        <w:t>»</w:t>
      </w:r>
      <w:r w:rsidR="00574AD1">
        <w:rPr>
          <w:rFonts w:ascii="Times New Roman" w:hAnsi="Times New Roman" w:cs="Times New Roman"/>
          <w:sz w:val="28"/>
          <w:szCs w:val="28"/>
        </w:rPr>
        <w:t xml:space="preserve"> </w:t>
      </w:r>
      <w:r w:rsidR="00574AD1" w:rsidRPr="00574AD1">
        <w:rPr>
          <w:rFonts w:ascii="Times New Roman" w:hAnsi="Times New Roman" w:cs="Times New Roman"/>
          <w:sz w:val="28"/>
          <w:szCs w:val="28"/>
        </w:rPr>
        <w:t>[</w:t>
      </w:r>
      <w:r w:rsidR="005B3DE0">
        <w:rPr>
          <w:rFonts w:ascii="Times New Roman" w:hAnsi="Times New Roman" w:cs="Times New Roman"/>
          <w:sz w:val="28"/>
          <w:szCs w:val="28"/>
        </w:rPr>
        <w:t>2</w:t>
      </w:r>
      <w:r w:rsidR="00574AD1" w:rsidRPr="00574AD1">
        <w:rPr>
          <w:rFonts w:ascii="Times New Roman" w:hAnsi="Times New Roman" w:cs="Times New Roman"/>
          <w:sz w:val="28"/>
          <w:szCs w:val="28"/>
        </w:rPr>
        <w:t>]</w:t>
      </w:r>
      <w:r w:rsidR="00646EBB">
        <w:rPr>
          <w:rFonts w:ascii="Times New Roman" w:hAnsi="Times New Roman" w:cs="Times New Roman"/>
          <w:sz w:val="28"/>
          <w:szCs w:val="28"/>
        </w:rPr>
        <w:t xml:space="preserve">. </w:t>
      </w:r>
    </w:p>
    <w:p w14:paraId="6399D2E2" w14:textId="541AE66E" w:rsidR="00646EBB" w:rsidRDefault="00646EBB"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Случилось ли на Украине в 2014 году то, что можно назвать революцией, тем более социальной? Ответ однозначен – не случилось. Мы стали свидетелями очередного буржуазного переворота под покровительством внешних сил, когда одна группа капиталистов выбила власть из рук другой группы, умело сыграв на объективно обусловленных общественных протестных настроениях. Более того, пришедшая ко власти на Украине после майдана сила является компрадорской, то есть управляемой извне</w:t>
      </w:r>
      <w:r w:rsidR="00574AD1">
        <w:rPr>
          <w:rFonts w:ascii="Times New Roman" w:hAnsi="Times New Roman" w:cs="Times New Roman"/>
          <w:sz w:val="28"/>
          <w:szCs w:val="28"/>
        </w:rPr>
        <w:t>, и это относится уже ко внешней стороне вопроса</w:t>
      </w:r>
      <w:r>
        <w:rPr>
          <w:rFonts w:ascii="Times New Roman" w:hAnsi="Times New Roman" w:cs="Times New Roman"/>
          <w:sz w:val="28"/>
          <w:szCs w:val="28"/>
        </w:rPr>
        <w:t xml:space="preserve">. </w:t>
      </w:r>
    </w:p>
    <w:p w14:paraId="27B99849" w14:textId="04433785" w:rsidR="00646EBB" w:rsidRPr="00574AD1" w:rsidRDefault="008C7BB8"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46EBB">
        <w:rPr>
          <w:rFonts w:ascii="Times New Roman" w:hAnsi="Times New Roman" w:cs="Times New Roman"/>
          <w:sz w:val="28"/>
          <w:szCs w:val="28"/>
        </w:rPr>
        <w:t>ришедш</w:t>
      </w:r>
      <w:r>
        <w:rPr>
          <w:rFonts w:ascii="Times New Roman" w:hAnsi="Times New Roman" w:cs="Times New Roman"/>
          <w:sz w:val="28"/>
          <w:szCs w:val="28"/>
        </w:rPr>
        <w:t>ий</w:t>
      </w:r>
      <w:r w:rsidR="00646EBB">
        <w:rPr>
          <w:rFonts w:ascii="Times New Roman" w:hAnsi="Times New Roman" w:cs="Times New Roman"/>
          <w:sz w:val="28"/>
          <w:szCs w:val="28"/>
        </w:rPr>
        <w:t xml:space="preserve"> ко власти в 1991 году класс капиталистов</w:t>
      </w:r>
      <w:r>
        <w:rPr>
          <w:rFonts w:ascii="Times New Roman" w:hAnsi="Times New Roman" w:cs="Times New Roman"/>
          <w:sz w:val="28"/>
          <w:szCs w:val="28"/>
        </w:rPr>
        <w:t xml:space="preserve"> противится</w:t>
      </w:r>
      <w:r w:rsidR="00646EBB">
        <w:rPr>
          <w:rFonts w:ascii="Times New Roman" w:hAnsi="Times New Roman" w:cs="Times New Roman"/>
          <w:sz w:val="28"/>
          <w:szCs w:val="28"/>
        </w:rPr>
        <w:t xml:space="preserve"> сохран</w:t>
      </w:r>
      <w:r>
        <w:rPr>
          <w:rFonts w:ascii="Times New Roman" w:hAnsi="Times New Roman" w:cs="Times New Roman"/>
          <w:sz w:val="28"/>
          <w:szCs w:val="28"/>
        </w:rPr>
        <w:t>ению</w:t>
      </w:r>
      <w:r w:rsidR="00646EBB">
        <w:rPr>
          <w:rFonts w:ascii="Times New Roman" w:hAnsi="Times New Roman" w:cs="Times New Roman"/>
          <w:sz w:val="28"/>
          <w:szCs w:val="28"/>
        </w:rPr>
        <w:t xml:space="preserve"> памят</w:t>
      </w:r>
      <w:r>
        <w:rPr>
          <w:rFonts w:ascii="Times New Roman" w:hAnsi="Times New Roman" w:cs="Times New Roman"/>
          <w:sz w:val="28"/>
          <w:szCs w:val="28"/>
        </w:rPr>
        <w:t>и</w:t>
      </w:r>
      <w:r w:rsidR="00646EBB">
        <w:rPr>
          <w:rFonts w:ascii="Times New Roman" w:hAnsi="Times New Roman" w:cs="Times New Roman"/>
          <w:sz w:val="28"/>
          <w:szCs w:val="28"/>
        </w:rPr>
        <w:t xml:space="preserve"> и поддержк</w:t>
      </w:r>
      <w:r>
        <w:rPr>
          <w:rFonts w:ascii="Times New Roman" w:hAnsi="Times New Roman" w:cs="Times New Roman"/>
          <w:sz w:val="28"/>
          <w:szCs w:val="28"/>
        </w:rPr>
        <w:t>и</w:t>
      </w:r>
      <w:r w:rsidR="00646EBB">
        <w:rPr>
          <w:rFonts w:ascii="Times New Roman" w:hAnsi="Times New Roman" w:cs="Times New Roman"/>
          <w:sz w:val="28"/>
          <w:szCs w:val="28"/>
        </w:rPr>
        <w:t xml:space="preserve"> </w:t>
      </w:r>
      <w:r>
        <w:rPr>
          <w:rFonts w:ascii="Times New Roman" w:hAnsi="Times New Roman" w:cs="Times New Roman"/>
          <w:sz w:val="28"/>
          <w:szCs w:val="28"/>
        </w:rPr>
        <w:t xml:space="preserve">народом </w:t>
      </w:r>
      <w:r w:rsidR="00646EBB">
        <w:rPr>
          <w:rFonts w:ascii="Times New Roman" w:hAnsi="Times New Roman" w:cs="Times New Roman"/>
          <w:sz w:val="28"/>
          <w:szCs w:val="28"/>
        </w:rPr>
        <w:t xml:space="preserve">советского прошлого, неразрывно связанного с опасной для этого класса коммунистической идеологией. И если все годы независимости до 2014 года </w:t>
      </w:r>
      <w:proofErr w:type="spellStart"/>
      <w:r w:rsidR="00646EBB">
        <w:rPr>
          <w:rFonts w:ascii="Times New Roman" w:hAnsi="Times New Roman" w:cs="Times New Roman"/>
          <w:sz w:val="28"/>
          <w:szCs w:val="28"/>
        </w:rPr>
        <w:t>декоммунизация</w:t>
      </w:r>
      <w:proofErr w:type="spellEnd"/>
      <w:r w:rsidR="00646EBB">
        <w:rPr>
          <w:rFonts w:ascii="Times New Roman" w:hAnsi="Times New Roman" w:cs="Times New Roman"/>
          <w:sz w:val="28"/>
          <w:szCs w:val="28"/>
        </w:rPr>
        <w:t xml:space="preserve"> шла тихой сапой, то после майдана она началась открыто – на Украине установилась компрадорская фашистская диктатура</w:t>
      </w:r>
      <w:r w:rsidR="00574AD1">
        <w:rPr>
          <w:rFonts w:ascii="Times New Roman" w:hAnsi="Times New Roman" w:cs="Times New Roman"/>
          <w:sz w:val="28"/>
          <w:szCs w:val="28"/>
        </w:rPr>
        <w:t>, учитывая все признаки современного положения.</w:t>
      </w:r>
    </w:p>
    <w:p w14:paraId="18239577" w14:textId="03F6B976" w:rsidR="00646EBB" w:rsidRDefault="00646EBB"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Примерно то же самое мы можем наблюдать и в странах Прибалтики, которые, будучи несамостоятельными</w:t>
      </w:r>
      <w:r w:rsidR="00DB486C">
        <w:rPr>
          <w:rFonts w:ascii="Times New Roman" w:hAnsi="Times New Roman" w:cs="Times New Roman"/>
          <w:sz w:val="28"/>
          <w:szCs w:val="28"/>
        </w:rPr>
        <w:t xml:space="preserve"> и слабыми</w:t>
      </w:r>
      <w:r>
        <w:rPr>
          <w:rFonts w:ascii="Times New Roman" w:hAnsi="Times New Roman" w:cs="Times New Roman"/>
          <w:sz w:val="28"/>
          <w:szCs w:val="28"/>
        </w:rPr>
        <w:t xml:space="preserve"> субъектами экономики и </w:t>
      </w:r>
      <w:r>
        <w:rPr>
          <w:rFonts w:ascii="Times New Roman" w:hAnsi="Times New Roman" w:cs="Times New Roman"/>
          <w:sz w:val="28"/>
          <w:szCs w:val="28"/>
        </w:rPr>
        <w:lastRenderedPageBreak/>
        <w:t>политики</w:t>
      </w:r>
      <w:r w:rsidR="008C7BB8">
        <w:rPr>
          <w:rFonts w:ascii="Times New Roman" w:hAnsi="Times New Roman" w:cs="Times New Roman"/>
          <w:sz w:val="28"/>
          <w:szCs w:val="28"/>
        </w:rPr>
        <w:t>,</w:t>
      </w:r>
      <w:r>
        <w:rPr>
          <w:rFonts w:ascii="Times New Roman" w:hAnsi="Times New Roman" w:cs="Times New Roman"/>
          <w:sz w:val="28"/>
          <w:szCs w:val="28"/>
        </w:rPr>
        <w:t xml:space="preserve"> после распада СССР попали в область влияния западного капитала и оказались ему</w:t>
      </w:r>
      <w:r w:rsidR="008C7BB8">
        <w:rPr>
          <w:rFonts w:ascii="Times New Roman" w:hAnsi="Times New Roman" w:cs="Times New Roman"/>
          <w:sz w:val="28"/>
          <w:szCs w:val="28"/>
        </w:rPr>
        <w:t xml:space="preserve"> полностью</w:t>
      </w:r>
      <w:r>
        <w:rPr>
          <w:rFonts w:ascii="Times New Roman" w:hAnsi="Times New Roman" w:cs="Times New Roman"/>
          <w:sz w:val="28"/>
          <w:szCs w:val="28"/>
        </w:rPr>
        <w:t xml:space="preserve"> подчинены. </w:t>
      </w:r>
    </w:p>
    <w:p w14:paraId="20392662" w14:textId="4C674AC9" w:rsidR="00646EBB" w:rsidRDefault="00646EBB"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с новоявленным классом буржуазии в Прибалтике точно такая же, как и на Украине, поэтому дважды пояснять одно и то же не имеет смысла. Именно поэтому случился «</w:t>
      </w:r>
      <w:proofErr w:type="spellStart"/>
      <w:r>
        <w:rPr>
          <w:rFonts w:ascii="Times New Roman" w:hAnsi="Times New Roman" w:cs="Times New Roman"/>
          <w:sz w:val="28"/>
          <w:szCs w:val="28"/>
        </w:rPr>
        <w:t>ленинопад</w:t>
      </w:r>
      <w:proofErr w:type="spellEnd"/>
      <w:r>
        <w:rPr>
          <w:rFonts w:ascii="Times New Roman" w:hAnsi="Times New Roman" w:cs="Times New Roman"/>
          <w:sz w:val="28"/>
          <w:szCs w:val="28"/>
        </w:rPr>
        <w:t xml:space="preserve">» и </w:t>
      </w:r>
      <w:r w:rsidR="00077462">
        <w:rPr>
          <w:rFonts w:ascii="Times New Roman" w:hAnsi="Times New Roman" w:cs="Times New Roman"/>
          <w:sz w:val="28"/>
          <w:szCs w:val="28"/>
        </w:rPr>
        <w:t xml:space="preserve">потому же </w:t>
      </w:r>
      <w:r w:rsidR="00DB486C">
        <w:rPr>
          <w:rFonts w:ascii="Times New Roman" w:hAnsi="Times New Roman" w:cs="Times New Roman"/>
          <w:sz w:val="28"/>
          <w:szCs w:val="28"/>
        </w:rPr>
        <w:t>в 2015 году была запрещена КПУ</w:t>
      </w:r>
      <w:r w:rsidR="00077462">
        <w:rPr>
          <w:rFonts w:ascii="Times New Roman" w:hAnsi="Times New Roman" w:cs="Times New Roman"/>
          <w:sz w:val="28"/>
          <w:szCs w:val="28"/>
        </w:rPr>
        <w:t>, а ещё ранее</w:t>
      </w:r>
      <w:r w:rsidR="00DB486C">
        <w:rPr>
          <w:rFonts w:ascii="Times New Roman" w:hAnsi="Times New Roman" w:cs="Times New Roman"/>
          <w:sz w:val="28"/>
          <w:szCs w:val="28"/>
        </w:rPr>
        <w:t xml:space="preserve"> коммунистические организации в странах Прибалтики, наравне с нацистскими</w:t>
      </w:r>
      <w:r w:rsidR="008C7BB8">
        <w:rPr>
          <w:rFonts w:ascii="Times New Roman" w:hAnsi="Times New Roman" w:cs="Times New Roman"/>
          <w:sz w:val="28"/>
          <w:szCs w:val="28"/>
        </w:rPr>
        <w:t xml:space="preserve"> были</w:t>
      </w:r>
      <w:r w:rsidR="00DB486C">
        <w:rPr>
          <w:rFonts w:ascii="Times New Roman" w:hAnsi="Times New Roman" w:cs="Times New Roman"/>
          <w:sz w:val="28"/>
          <w:szCs w:val="28"/>
        </w:rPr>
        <w:t xml:space="preserve"> запрещены коммунистические символы. </w:t>
      </w:r>
      <w:r w:rsidR="00574AD1">
        <w:rPr>
          <w:rFonts w:ascii="Times New Roman" w:hAnsi="Times New Roman" w:cs="Times New Roman"/>
          <w:sz w:val="28"/>
          <w:szCs w:val="28"/>
        </w:rPr>
        <w:t>И</w:t>
      </w:r>
      <w:r>
        <w:rPr>
          <w:rFonts w:ascii="Times New Roman" w:hAnsi="Times New Roman" w:cs="Times New Roman"/>
          <w:sz w:val="28"/>
          <w:szCs w:val="28"/>
        </w:rPr>
        <w:t xml:space="preserve">менно поэтому во множестве сочиняются побасёнки околонаучного толка об антинародной и даже антинациональной деятельность советского правительства в годы до и во время Великой Отечественной в отношении Украины и стран Прибалтики. </w:t>
      </w:r>
    </w:p>
    <w:p w14:paraId="4AB55AC9" w14:textId="06970BD3" w:rsidR="00DB486C" w:rsidRDefault="00574AD1" w:rsidP="00F84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Внутренняя</w:t>
      </w:r>
      <w:r w:rsidR="00DB486C">
        <w:rPr>
          <w:rFonts w:ascii="Times New Roman" w:hAnsi="Times New Roman" w:cs="Times New Roman"/>
          <w:sz w:val="28"/>
          <w:szCs w:val="28"/>
        </w:rPr>
        <w:t xml:space="preserve"> сторона</w:t>
      </w:r>
      <w:r>
        <w:rPr>
          <w:rFonts w:ascii="Times New Roman" w:hAnsi="Times New Roman" w:cs="Times New Roman"/>
          <w:sz w:val="28"/>
          <w:szCs w:val="28"/>
        </w:rPr>
        <w:t xml:space="preserve"> классового</w:t>
      </w:r>
      <w:r w:rsidR="00DB486C">
        <w:rPr>
          <w:rFonts w:ascii="Times New Roman" w:hAnsi="Times New Roman" w:cs="Times New Roman"/>
          <w:sz w:val="28"/>
          <w:szCs w:val="28"/>
        </w:rPr>
        <w:t xml:space="preserve"> вопроса</w:t>
      </w:r>
      <w:r w:rsidR="00077462">
        <w:rPr>
          <w:rFonts w:ascii="Times New Roman" w:hAnsi="Times New Roman" w:cs="Times New Roman"/>
          <w:sz w:val="28"/>
          <w:szCs w:val="28"/>
        </w:rPr>
        <w:t xml:space="preserve"> ясна: пришедшей ко власти в 1991 году в постсоветских республиках местной буржуазии крайне невыгодно излагать всю правду о решающей роли в победе в войне советского народа под руководством коммунистической партии при социалистической общественной системе. Именно для того и была сделана ставка на </w:t>
      </w:r>
      <w:r w:rsidR="007A6501">
        <w:rPr>
          <w:rFonts w:ascii="Times New Roman" w:hAnsi="Times New Roman" w:cs="Times New Roman"/>
          <w:sz w:val="28"/>
          <w:szCs w:val="28"/>
        </w:rPr>
        <w:t xml:space="preserve">воспевание местных «героев», фактически, прислужников немецких нацистов. Это является более предпочтительным, чем ассоциация действий народов Украины и Прибалтики в войне совместно с Советской Россией. </w:t>
      </w:r>
    </w:p>
    <w:p w14:paraId="71D45FA5" w14:textId="041684EB" w:rsidR="00C44124" w:rsidRDefault="007A6501"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помимо </w:t>
      </w:r>
      <w:r w:rsidR="00574AD1">
        <w:rPr>
          <w:rFonts w:ascii="Times New Roman" w:hAnsi="Times New Roman" w:cs="Times New Roman"/>
          <w:sz w:val="28"/>
          <w:szCs w:val="28"/>
        </w:rPr>
        <w:t>внутренней</w:t>
      </w:r>
      <w:r>
        <w:rPr>
          <w:rFonts w:ascii="Times New Roman" w:hAnsi="Times New Roman" w:cs="Times New Roman"/>
          <w:sz w:val="28"/>
          <w:szCs w:val="28"/>
        </w:rPr>
        <w:t xml:space="preserve">, </w:t>
      </w:r>
      <w:r w:rsidR="008C7BB8">
        <w:rPr>
          <w:rFonts w:ascii="Times New Roman" w:hAnsi="Times New Roman" w:cs="Times New Roman"/>
          <w:sz w:val="28"/>
          <w:szCs w:val="28"/>
        </w:rPr>
        <w:t>есть</w:t>
      </w:r>
      <w:r>
        <w:rPr>
          <w:rFonts w:ascii="Times New Roman" w:hAnsi="Times New Roman" w:cs="Times New Roman"/>
          <w:sz w:val="28"/>
          <w:szCs w:val="28"/>
        </w:rPr>
        <w:t xml:space="preserve"> ещё и </w:t>
      </w:r>
      <w:r w:rsidR="00574AD1">
        <w:rPr>
          <w:rFonts w:ascii="Times New Roman" w:hAnsi="Times New Roman" w:cs="Times New Roman"/>
          <w:sz w:val="28"/>
          <w:szCs w:val="28"/>
        </w:rPr>
        <w:t>внешняя</w:t>
      </w:r>
      <w:r>
        <w:rPr>
          <w:rFonts w:ascii="Times New Roman" w:hAnsi="Times New Roman" w:cs="Times New Roman"/>
          <w:sz w:val="28"/>
          <w:szCs w:val="28"/>
        </w:rPr>
        <w:t xml:space="preserve"> сторона данного вопроса. </w:t>
      </w:r>
      <w:r w:rsidR="00C44124">
        <w:rPr>
          <w:rFonts w:ascii="Times New Roman" w:hAnsi="Times New Roman" w:cs="Times New Roman"/>
          <w:sz w:val="28"/>
          <w:szCs w:val="28"/>
        </w:rPr>
        <w:t>Здесь я не буду растекаться мыслью по древу об очевидно идущем и имеющем глубокие и давние экономические причины конфликт</w:t>
      </w:r>
      <w:r w:rsidR="008C7BB8">
        <w:rPr>
          <w:rFonts w:ascii="Times New Roman" w:hAnsi="Times New Roman" w:cs="Times New Roman"/>
          <w:sz w:val="28"/>
          <w:szCs w:val="28"/>
        </w:rPr>
        <w:t>е</w:t>
      </w:r>
      <w:r w:rsidR="00C44124">
        <w:rPr>
          <w:rFonts w:ascii="Times New Roman" w:hAnsi="Times New Roman" w:cs="Times New Roman"/>
          <w:sz w:val="28"/>
          <w:szCs w:val="28"/>
        </w:rPr>
        <w:t xml:space="preserve"> западного капитала с российским, ограничившись лишь констатацией факта: тако</w:t>
      </w:r>
      <w:r w:rsidR="008C7BB8">
        <w:rPr>
          <w:rFonts w:ascii="Times New Roman" w:hAnsi="Times New Roman" w:cs="Times New Roman"/>
          <w:sz w:val="28"/>
          <w:szCs w:val="28"/>
        </w:rPr>
        <w:t>е</w:t>
      </w:r>
      <w:r w:rsidR="00C44124">
        <w:rPr>
          <w:rFonts w:ascii="Times New Roman" w:hAnsi="Times New Roman" w:cs="Times New Roman"/>
          <w:sz w:val="28"/>
          <w:szCs w:val="28"/>
        </w:rPr>
        <w:t xml:space="preserve"> </w:t>
      </w:r>
      <w:r w:rsidR="008C7BB8">
        <w:rPr>
          <w:rFonts w:ascii="Times New Roman" w:hAnsi="Times New Roman" w:cs="Times New Roman"/>
          <w:sz w:val="28"/>
          <w:szCs w:val="28"/>
        </w:rPr>
        <w:t>противостояние</w:t>
      </w:r>
      <w:r w:rsidR="00C44124">
        <w:rPr>
          <w:rFonts w:ascii="Times New Roman" w:hAnsi="Times New Roman" w:cs="Times New Roman"/>
          <w:sz w:val="28"/>
          <w:szCs w:val="28"/>
        </w:rPr>
        <w:t xml:space="preserve"> идёт. В ходе </w:t>
      </w:r>
      <w:r w:rsidR="008C7BB8">
        <w:rPr>
          <w:rFonts w:ascii="Times New Roman" w:hAnsi="Times New Roman" w:cs="Times New Roman"/>
          <w:sz w:val="28"/>
          <w:szCs w:val="28"/>
        </w:rPr>
        <w:t xml:space="preserve">него </w:t>
      </w:r>
      <w:r w:rsidR="00C44124">
        <w:rPr>
          <w:rFonts w:ascii="Times New Roman" w:hAnsi="Times New Roman" w:cs="Times New Roman"/>
          <w:sz w:val="28"/>
          <w:szCs w:val="28"/>
        </w:rPr>
        <w:t>страны Европы и Северной Америки стремятся включить в свою</w:t>
      </w:r>
      <w:r w:rsidR="008C7BB8">
        <w:rPr>
          <w:rFonts w:ascii="Times New Roman" w:hAnsi="Times New Roman" w:cs="Times New Roman"/>
          <w:sz w:val="28"/>
          <w:szCs w:val="28"/>
        </w:rPr>
        <w:t xml:space="preserve"> экономическую и политическую</w:t>
      </w:r>
      <w:r w:rsidR="00C44124">
        <w:rPr>
          <w:rFonts w:ascii="Times New Roman" w:hAnsi="Times New Roman" w:cs="Times New Roman"/>
          <w:sz w:val="28"/>
          <w:szCs w:val="28"/>
        </w:rPr>
        <w:t xml:space="preserve"> орбиту бывшие советские республики, а Россия – удержать их в своей</w:t>
      </w:r>
      <w:r w:rsidR="008C7BB8">
        <w:rPr>
          <w:rFonts w:ascii="Times New Roman" w:hAnsi="Times New Roman" w:cs="Times New Roman"/>
          <w:sz w:val="28"/>
          <w:szCs w:val="28"/>
        </w:rPr>
        <w:t>, о</w:t>
      </w:r>
      <w:r w:rsidR="00C44124">
        <w:rPr>
          <w:rFonts w:ascii="Times New Roman" w:hAnsi="Times New Roman" w:cs="Times New Roman"/>
          <w:sz w:val="28"/>
          <w:szCs w:val="28"/>
        </w:rPr>
        <w:t>днако у первых в данном отношении наблюдаются гораздо большие успехи.</w:t>
      </w:r>
    </w:p>
    <w:p w14:paraId="7E5B2D6B" w14:textId="5683B961" w:rsidR="00C44124" w:rsidRDefault="00C44124"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именно тяга западного капитала к экспансии в постсоветскую Восточную Европу приводит не только к фашизации этих стран, что проявляется в откровенно антикоммунистической и антисоветской политике, </w:t>
      </w:r>
      <w:r>
        <w:rPr>
          <w:rFonts w:ascii="Times New Roman" w:hAnsi="Times New Roman" w:cs="Times New Roman"/>
          <w:sz w:val="28"/>
          <w:szCs w:val="28"/>
        </w:rPr>
        <w:lastRenderedPageBreak/>
        <w:t>но и к взращиванию русофобии</w:t>
      </w:r>
      <w:r w:rsidR="00337049">
        <w:rPr>
          <w:rFonts w:ascii="Times New Roman" w:hAnsi="Times New Roman" w:cs="Times New Roman"/>
          <w:sz w:val="28"/>
          <w:szCs w:val="28"/>
        </w:rPr>
        <w:t xml:space="preserve">: </w:t>
      </w:r>
      <w:r>
        <w:rPr>
          <w:rFonts w:ascii="Times New Roman" w:hAnsi="Times New Roman" w:cs="Times New Roman"/>
          <w:sz w:val="28"/>
          <w:szCs w:val="28"/>
        </w:rPr>
        <w:t>ненависти не только к советскому, но и к русскому. Поэто</w:t>
      </w:r>
      <w:r w:rsidR="00337049">
        <w:rPr>
          <w:rFonts w:ascii="Times New Roman" w:hAnsi="Times New Roman" w:cs="Times New Roman"/>
          <w:sz w:val="28"/>
          <w:szCs w:val="28"/>
        </w:rPr>
        <w:t>му</w:t>
      </w:r>
      <w:r>
        <w:rPr>
          <w:rFonts w:ascii="Times New Roman" w:hAnsi="Times New Roman" w:cs="Times New Roman"/>
          <w:sz w:val="28"/>
          <w:szCs w:val="28"/>
        </w:rPr>
        <w:t xml:space="preserve"> </w:t>
      </w:r>
      <w:r w:rsidR="005A3C6A">
        <w:rPr>
          <w:rFonts w:ascii="Times New Roman" w:hAnsi="Times New Roman" w:cs="Times New Roman"/>
          <w:sz w:val="28"/>
          <w:szCs w:val="28"/>
        </w:rPr>
        <w:t>сейчас мы видим</w:t>
      </w:r>
      <w:r>
        <w:rPr>
          <w:rFonts w:ascii="Times New Roman" w:hAnsi="Times New Roman" w:cs="Times New Roman"/>
          <w:sz w:val="28"/>
          <w:szCs w:val="28"/>
        </w:rPr>
        <w:t xml:space="preserve">, что современный украинский </w:t>
      </w:r>
      <w:proofErr w:type="spellStart"/>
      <w:r>
        <w:rPr>
          <w:rFonts w:ascii="Times New Roman" w:hAnsi="Times New Roman" w:cs="Times New Roman"/>
          <w:sz w:val="28"/>
          <w:szCs w:val="28"/>
        </w:rPr>
        <w:t>политикум</w:t>
      </w:r>
      <w:proofErr w:type="spellEnd"/>
      <w:r>
        <w:rPr>
          <w:rFonts w:ascii="Times New Roman" w:hAnsi="Times New Roman" w:cs="Times New Roman"/>
          <w:sz w:val="28"/>
          <w:szCs w:val="28"/>
        </w:rPr>
        <w:t xml:space="preserve"> наряду с прибалтийскими коллегами придерживается мнения, что русский народ воевал против украинского и прибалтийских народов </w:t>
      </w:r>
      <w:r w:rsidR="005A3C6A">
        <w:rPr>
          <w:rFonts w:ascii="Times New Roman" w:hAnsi="Times New Roman" w:cs="Times New Roman"/>
          <w:sz w:val="28"/>
          <w:szCs w:val="28"/>
        </w:rPr>
        <w:t>вместе</w:t>
      </w:r>
      <w:r>
        <w:rPr>
          <w:rFonts w:ascii="Times New Roman" w:hAnsi="Times New Roman" w:cs="Times New Roman"/>
          <w:sz w:val="28"/>
          <w:szCs w:val="28"/>
        </w:rPr>
        <w:t xml:space="preserve"> с нацистами, а местные коллаборационисты, в ряду которых ОУН-УПА, упомянутые «лесные братья», </w:t>
      </w:r>
      <w:r w:rsidRPr="00C44124">
        <w:rPr>
          <w:rFonts w:ascii="Times New Roman" w:hAnsi="Times New Roman" w:cs="Times New Roman"/>
          <w:sz w:val="28"/>
          <w:szCs w:val="28"/>
        </w:rPr>
        <w:t>20-</w:t>
      </w:r>
      <w:r>
        <w:rPr>
          <w:rFonts w:ascii="Times New Roman" w:hAnsi="Times New Roman" w:cs="Times New Roman"/>
          <w:sz w:val="28"/>
          <w:szCs w:val="28"/>
        </w:rPr>
        <w:t>я</w:t>
      </w:r>
      <w:r w:rsidRPr="00C44124">
        <w:rPr>
          <w:rFonts w:ascii="Times New Roman" w:hAnsi="Times New Roman" w:cs="Times New Roman"/>
          <w:sz w:val="28"/>
          <w:szCs w:val="28"/>
        </w:rPr>
        <w:t xml:space="preserve"> гренадёрск</w:t>
      </w:r>
      <w:r>
        <w:rPr>
          <w:rFonts w:ascii="Times New Roman" w:hAnsi="Times New Roman" w:cs="Times New Roman"/>
          <w:sz w:val="28"/>
          <w:szCs w:val="28"/>
        </w:rPr>
        <w:t>ая</w:t>
      </w:r>
      <w:r w:rsidRPr="00C44124">
        <w:rPr>
          <w:rFonts w:ascii="Times New Roman" w:hAnsi="Times New Roman" w:cs="Times New Roman"/>
          <w:sz w:val="28"/>
          <w:szCs w:val="28"/>
        </w:rPr>
        <w:t xml:space="preserve"> дивизи</w:t>
      </w:r>
      <w:r>
        <w:rPr>
          <w:rFonts w:ascii="Times New Roman" w:hAnsi="Times New Roman" w:cs="Times New Roman"/>
          <w:sz w:val="28"/>
          <w:szCs w:val="28"/>
        </w:rPr>
        <w:t>я</w:t>
      </w:r>
      <w:r w:rsidRPr="00C44124">
        <w:rPr>
          <w:rFonts w:ascii="Times New Roman" w:hAnsi="Times New Roman" w:cs="Times New Roman"/>
          <w:sz w:val="28"/>
          <w:szCs w:val="28"/>
        </w:rPr>
        <w:t xml:space="preserve"> </w:t>
      </w:r>
      <w:proofErr w:type="spellStart"/>
      <w:r w:rsidRPr="00C44124">
        <w:rPr>
          <w:rFonts w:ascii="Times New Roman" w:hAnsi="Times New Roman" w:cs="Times New Roman"/>
          <w:sz w:val="28"/>
          <w:szCs w:val="28"/>
        </w:rPr>
        <w:t>ваффен</w:t>
      </w:r>
      <w:proofErr w:type="spellEnd"/>
      <w:r w:rsidRPr="00C44124">
        <w:rPr>
          <w:rFonts w:ascii="Times New Roman" w:hAnsi="Times New Roman" w:cs="Times New Roman"/>
          <w:sz w:val="28"/>
          <w:szCs w:val="28"/>
        </w:rPr>
        <w:t>-СС</w:t>
      </w:r>
      <w:r>
        <w:rPr>
          <w:rFonts w:ascii="Times New Roman" w:hAnsi="Times New Roman" w:cs="Times New Roman"/>
          <w:sz w:val="28"/>
          <w:szCs w:val="28"/>
        </w:rPr>
        <w:t>, воевали за независимость Украины и стран Прибалтики от коммунистов</w:t>
      </w:r>
      <w:r w:rsidR="00337049">
        <w:rPr>
          <w:rFonts w:ascii="Times New Roman" w:hAnsi="Times New Roman" w:cs="Times New Roman"/>
          <w:sz w:val="28"/>
          <w:szCs w:val="28"/>
        </w:rPr>
        <w:t xml:space="preserve"> и нацистов, русских</w:t>
      </w:r>
      <w:r>
        <w:rPr>
          <w:rFonts w:ascii="Times New Roman" w:hAnsi="Times New Roman" w:cs="Times New Roman"/>
          <w:sz w:val="28"/>
          <w:szCs w:val="28"/>
        </w:rPr>
        <w:t xml:space="preserve"> и </w:t>
      </w:r>
      <w:r w:rsidR="00337049">
        <w:rPr>
          <w:rFonts w:ascii="Times New Roman" w:hAnsi="Times New Roman" w:cs="Times New Roman"/>
          <w:sz w:val="28"/>
          <w:szCs w:val="28"/>
        </w:rPr>
        <w:t>немцев</w:t>
      </w:r>
      <w:r>
        <w:rPr>
          <w:rFonts w:ascii="Times New Roman" w:hAnsi="Times New Roman" w:cs="Times New Roman"/>
          <w:sz w:val="28"/>
          <w:szCs w:val="28"/>
        </w:rPr>
        <w:t xml:space="preserve">. </w:t>
      </w:r>
    </w:p>
    <w:p w14:paraId="27D75CF4" w14:textId="4DD2927F" w:rsidR="00C44124" w:rsidRDefault="00C44124"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всего сказанного, я прихожу к выводу, что искажение правды о Великой Отечественной войне и победе в ней в странах Прибалтики и Украине производится согласно объективным закономерностям политического и экономического бытия этих стран, но нарочно представителями местных правящих элит с понукания транснационального капитала стран Европы и Северной Америки. Таким образом, в перечисленных странах преследуется две цели: </w:t>
      </w:r>
      <w:r w:rsidR="005A4C66">
        <w:rPr>
          <w:rFonts w:ascii="Times New Roman" w:hAnsi="Times New Roman" w:cs="Times New Roman"/>
          <w:sz w:val="28"/>
          <w:szCs w:val="28"/>
        </w:rPr>
        <w:t>затушевать советский и социалистический характер достигнутой в Великой Отечественной войне победы, а также избавиться от решающей роли русского народа в достижении этой победы, оторвать от него народы, воевавшие с ним в одной связке</w:t>
      </w:r>
      <w:r w:rsidR="00337049">
        <w:rPr>
          <w:rFonts w:ascii="Times New Roman" w:hAnsi="Times New Roman" w:cs="Times New Roman"/>
          <w:sz w:val="28"/>
          <w:szCs w:val="28"/>
        </w:rPr>
        <w:t xml:space="preserve"> и включить их в свою сферу влияния.</w:t>
      </w:r>
    </w:p>
    <w:p w14:paraId="61DC4BA4" w14:textId="34AB2570" w:rsidR="005A4C66" w:rsidRDefault="005A4C66"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что же сама Россия? К сожалению, в ней ситуация складывается также не лучшим образом, хотя и не так плачевно, как в перечисленных государствах. С 90-х годов прошлого века в России тоже взят курс на «развенчание мифов», который всё также выливается в изобретение новых мифов и очернение своего прошлого. Этот курс проводится в меньшей мере самим государством и в гораздо большей мере деятелями культуры при поддержке государства. </w:t>
      </w:r>
    </w:p>
    <w:p w14:paraId="7DBFEF5E" w14:textId="166BA305" w:rsidR="00B97572" w:rsidRDefault="00B97572"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Давайте посмотрим на некоторые примеры искажения истории в российском исполнении. Косвенным признаком здесь является уже набившая оскомину ежегодная драпировка Мавзолея В</w:t>
      </w:r>
      <w:r w:rsidR="00337049">
        <w:rPr>
          <w:rFonts w:ascii="Times New Roman" w:hAnsi="Times New Roman" w:cs="Times New Roman"/>
          <w:sz w:val="28"/>
          <w:szCs w:val="28"/>
        </w:rPr>
        <w:t>ладимира</w:t>
      </w:r>
      <w:r>
        <w:rPr>
          <w:rFonts w:ascii="Times New Roman" w:hAnsi="Times New Roman" w:cs="Times New Roman"/>
          <w:sz w:val="28"/>
          <w:szCs w:val="28"/>
        </w:rPr>
        <w:t xml:space="preserve"> Ленина, к которому летом 1945 года советские воины бросали знамёна поверженных нацистских частей. Главный вопрос здесь – зачем? До 2005 года Мавзолей не драпировался ни разу, а теперь на протяжении уже многих лет его как будто стесняются. </w:t>
      </w:r>
    </w:p>
    <w:p w14:paraId="05387EC0" w14:textId="6C2198B1" w:rsidR="005A4C66" w:rsidRPr="00337049" w:rsidRDefault="00B97572"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Неприятным случаем, хотя и одним из немногих в таком роде, стал запрет пермской полици</w:t>
      </w:r>
      <w:r w:rsidR="005A3C6A">
        <w:rPr>
          <w:rFonts w:ascii="Times New Roman" w:hAnsi="Times New Roman" w:cs="Times New Roman"/>
          <w:sz w:val="28"/>
          <w:szCs w:val="28"/>
        </w:rPr>
        <w:t>ей</w:t>
      </w:r>
      <w:r>
        <w:rPr>
          <w:rFonts w:ascii="Times New Roman" w:hAnsi="Times New Roman" w:cs="Times New Roman"/>
          <w:sz w:val="28"/>
          <w:szCs w:val="28"/>
        </w:rPr>
        <w:t xml:space="preserve"> в 2018 году пронос</w:t>
      </w:r>
      <w:r w:rsidR="005A3C6A">
        <w:rPr>
          <w:rFonts w:ascii="Times New Roman" w:hAnsi="Times New Roman" w:cs="Times New Roman"/>
          <w:sz w:val="28"/>
          <w:szCs w:val="28"/>
        </w:rPr>
        <w:t>а</w:t>
      </w:r>
      <w:r>
        <w:rPr>
          <w:rFonts w:ascii="Times New Roman" w:hAnsi="Times New Roman" w:cs="Times New Roman"/>
          <w:sz w:val="28"/>
          <w:szCs w:val="28"/>
        </w:rPr>
        <w:t xml:space="preserve"> участниками акции «Бессмертный полк» флагов СССР и Знамени Победы. Такой же казус произошёл в отношении портрета генералиссимуса СССР И</w:t>
      </w:r>
      <w:r w:rsidR="00337049">
        <w:rPr>
          <w:rFonts w:ascii="Times New Roman" w:hAnsi="Times New Roman" w:cs="Times New Roman"/>
          <w:sz w:val="28"/>
          <w:szCs w:val="28"/>
        </w:rPr>
        <w:t>осифа</w:t>
      </w:r>
      <w:r>
        <w:rPr>
          <w:rFonts w:ascii="Times New Roman" w:hAnsi="Times New Roman" w:cs="Times New Roman"/>
          <w:sz w:val="28"/>
          <w:szCs w:val="28"/>
        </w:rPr>
        <w:t xml:space="preserve"> Сталина</w:t>
      </w:r>
      <w:r w:rsidR="00101419">
        <w:rPr>
          <w:rFonts w:ascii="Times New Roman" w:hAnsi="Times New Roman" w:cs="Times New Roman"/>
          <w:sz w:val="28"/>
          <w:szCs w:val="28"/>
        </w:rPr>
        <w:t>, про</w:t>
      </w:r>
      <w:r w:rsidR="00337049">
        <w:rPr>
          <w:rFonts w:ascii="Times New Roman" w:hAnsi="Times New Roman" w:cs="Times New Roman"/>
          <w:sz w:val="28"/>
          <w:szCs w:val="28"/>
        </w:rPr>
        <w:t>несение</w:t>
      </w:r>
      <w:r w:rsidR="00101419">
        <w:rPr>
          <w:rFonts w:ascii="Times New Roman" w:hAnsi="Times New Roman" w:cs="Times New Roman"/>
          <w:sz w:val="28"/>
          <w:szCs w:val="28"/>
        </w:rPr>
        <w:t xml:space="preserve"> которого в шествии организаторы акции в Челябинске назвали спекуляцией.</w:t>
      </w:r>
      <w:r w:rsidR="00337049">
        <w:rPr>
          <w:rFonts w:ascii="Times New Roman" w:hAnsi="Times New Roman" w:cs="Times New Roman"/>
          <w:sz w:val="28"/>
          <w:szCs w:val="28"/>
        </w:rPr>
        <w:t xml:space="preserve"> В то же время бывший прокурор Крыма и нынешний депутат Госдумы РФ Наталья </w:t>
      </w:r>
      <w:proofErr w:type="spellStart"/>
      <w:r w:rsidR="00337049">
        <w:rPr>
          <w:rFonts w:ascii="Times New Roman" w:hAnsi="Times New Roman" w:cs="Times New Roman"/>
          <w:sz w:val="28"/>
          <w:szCs w:val="28"/>
        </w:rPr>
        <w:t>Поклонская</w:t>
      </w:r>
      <w:proofErr w:type="spellEnd"/>
      <w:r w:rsidR="00337049">
        <w:rPr>
          <w:rFonts w:ascii="Times New Roman" w:hAnsi="Times New Roman" w:cs="Times New Roman"/>
          <w:sz w:val="28"/>
          <w:szCs w:val="28"/>
        </w:rPr>
        <w:t xml:space="preserve"> прошла на аналогичной акции с иконой царя Николая </w:t>
      </w:r>
      <w:r w:rsidR="00337049">
        <w:rPr>
          <w:rFonts w:ascii="Times New Roman" w:hAnsi="Times New Roman" w:cs="Times New Roman"/>
          <w:sz w:val="28"/>
          <w:szCs w:val="28"/>
          <w:lang w:val="en-US"/>
        </w:rPr>
        <w:t>II</w:t>
      </w:r>
      <w:r w:rsidR="00337049">
        <w:rPr>
          <w:rFonts w:ascii="Times New Roman" w:hAnsi="Times New Roman" w:cs="Times New Roman"/>
          <w:sz w:val="28"/>
          <w:szCs w:val="28"/>
        </w:rPr>
        <w:t>, который не имел ни малейшего отношения к той войне и победе в ней.</w:t>
      </w:r>
    </w:p>
    <w:p w14:paraId="5B8DE973" w14:textId="5D3B05A2" w:rsidR="00101419" w:rsidRDefault="00101419" w:rsidP="00C441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области культуры мы видим практически ежегодно снимаемые на деньги Фонда кино и при поддержке Министерства культуры РФ, </w:t>
      </w:r>
      <w:r w:rsidR="005A3C6A">
        <w:rPr>
          <w:rFonts w:ascii="Times New Roman" w:hAnsi="Times New Roman" w:cs="Times New Roman"/>
          <w:sz w:val="28"/>
          <w:szCs w:val="28"/>
        </w:rPr>
        <w:t>пропагандируемые</w:t>
      </w:r>
      <w:r>
        <w:rPr>
          <w:rFonts w:ascii="Times New Roman" w:hAnsi="Times New Roman" w:cs="Times New Roman"/>
          <w:sz w:val="28"/>
          <w:szCs w:val="28"/>
        </w:rPr>
        <w:t xml:space="preserve"> государственным</w:t>
      </w:r>
      <w:r w:rsidR="005A3C6A">
        <w:rPr>
          <w:rFonts w:ascii="Times New Roman" w:hAnsi="Times New Roman" w:cs="Times New Roman"/>
          <w:sz w:val="28"/>
          <w:szCs w:val="28"/>
        </w:rPr>
        <w:t>и</w:t>
      </w:r>
      <w:r>
        <w:rPr>
          <w:rFonts w:ascii="Times New Roman" w:hAnsi="Times New Roman" w:cs="Times New Roman"/>
          <w:sz w:val="28"/>
          <w:szCs w:val="28"/>
        </w:rPr>
        <w:t xml:space="preserve"> телеканалам</w:t>
      </w:r>
      <w:r w:rsidR="005A3C6A">
        <w:rPr>
          <w:rFonts w:ascii="Times New Roman" w:hAnsi="Times New Roman" w:cs="Times New Roman"/>
          <w:sz w:val="28"/>
          <w:szCs w:val="28"/>
        </w:rPr>
        <w:t>и</w:t>
      </w:r>
      <w:r>
        <w:rPr>
          <w:rFonts w:ascii="Times New Roman" w:hAnsi="Times New Roman" w:cs="Times New Roman"/>
          <w:sz w:val="28"/>
          <w:szCs w:val="28"/>
        </w:rPr>
        <w:t xml:space="preserve"> фильмы о войне, где коммунистическая партия, её должностные лица, советские солдаты, офицеры, комиссары, а иногда и весь советский народ предстают, мягко говоря, не в лучшем свете. Вспомню недавно вышедший художественный фильм «Девятаев», </w:t>
      </w:r>
      <w:r w:rsidR="00337049">
        <w:rPr>
          <w:rFonts w:ascii="Times New Roman" w:hAnsi="Times New Roman" w:cs="Times New Roman"/>
          <w:sz w:val="28"/>
          <w:szCs w:val="28"/>
        </w:rPr>
        <w:t>где</w:t>
      </w:r>
      <w:r>
        <w:rPr>
          <w:rFonts w:ascii="Times New Roman" w:hAnsi="Times New Roman" w:cs="Times New Roman"/>
          <w:sz w:val="28"/>
          <w:szCs w:val="28"/>
        </w:rPr>
        <w:t xml:space="preserve"> один из положительных героев, друг сюжетного Девятаева, </w:t>
      </w:r>
      <w:r w:rsidR="00337049">
        <w:rPr>
          <w:rFonts w:ascii="Times New Roman" w:hAnsi="Times New Roman" w:cs="Times New Roman"/>
          <w:sz w:val="28"/>
          <w:szCs w:val="28"/>
        </w:rPr>
        <w:t>–</w:t>
      </w:r>
      <w:r>
        <w:rPr>
          <w:rFonts w:ascii="Times New Roman" w:hAnsi="Times New Roman" w:cs="Times New Roman"/>
          <w:sz w:val="28"/>
          <w:szCs w:val="28"/>
        </w:rPr>
        <w:t xml:space="preserve"> нацистский пособник, хотя у настоящего Героя Советского Союза таких друзей никогда не было. Следует также сказать и о трилогии «Утомлённые солнцем» за авторством Н</w:t>
      </w:r>
      <w:r w:rsidR="00337049">
        <w:rPr>
          <w:rFonts w:ascii="Times New Roman" w:hAnsi="Times New Roman" w:cs="Times New Roman"/>
          <w:sz w:val="28"/>
          <w:szCs w:val="28"/>
        </w:rPr>
        <w:t>икиты</w:t>
      </w:r>
      <w:r>
        <w:rPr>
          <w:rFonts w:ascii="Times New Roman" w:hAnsi="Times New Roman" w:cs="Times New Roman"/>
          <w:sz w:val="28"/>
          <w:szCs w:val="28"/>
        </w:rPr>
        <w:t xml:space="preserve"> Михалкова, где мы увидим и солдат идущих в бой с черенками от лопат, а побеждающих по воле случая, и опорожняющегося прямо на людях красноармейца, и пьяного</w:t>
      </w:r>
      <w:r w:rsidR="00337049">
        <w:rPr>
          <w:rFonts w:ascii="Times New Roman" w:hAnsi="Times New Roman" w:cs="Times New Roman"/>
          <w:sz w:val="28"/>
          <w:szCs w:val="28"/>
        </w:rPr>
        <w:t>,</w:t>
      </w:r>
      <w:r>
        <w:rPr>
          <w:rFonts w:ascii="Times New Roman" w:hAnsi="Times New Roman" w:cs="Times New Roman"/>
          <w:sz w:val="28"/>
          <w:szCs w:val="28"/>
        </w:rPr>
        <w:t xml:space="preserve"> полностью неадекватного советского генерала</w:t>
      </w:r>
      <w:r w:rsidR="00337049">
        <w:rPr>
          <w:rFonts w:ascii="Times New Roman" w:hAnsi="Times New Roman" w:cs="Times New Roman"/>
          <w:sz w:val="28"/>
          <w:szCs w:val="28"/>
        </w:rPr>
        <w:t>,</w:t>
      </w:r>
      <w:r>
        <w:rPr>
          <w:rFonts w:ascii="Times New Roman" w:hAnsi="Times New Roman" w:cs="Times New Roman"/>
          <w:sz w:val="28"/>
          <w:szCs w:val="28"/>
        </w:rPr>
        <w:t xml:space="preserve"> и множество иных «прелестей» современного российского кино о той войне. Или фильм «Т-34», в котором зачем-то проявляется неуместное уважение советского воина к нацистскому преступнику. Не буду говорить о многих других фильмах, вроде «Штрафбата» или «</w:t>
      </w:r>
      <w:proofErr w:type="spellStart"/>
      <w:r>
        <w:rPr>
          <w:rFonts w:ascii="Times New Roman" w:hAnsi="Times New Roman" w:cs="Times New Roman"/>
          <w:sz w:val="28"/>
          <w:szCs w:val="28"/>
        </w:rPr>
        <w:t>Сволочей</w:t>
      </w:r>
      <w:proofErr w:type="spellEnd"/>
      <w:r>
        <w:rPr>
          <w:rFonts w:ascii="Times New Roman" w:hAnsi="Times New Roman" w:cs="Times New Roman"/>
          <w:sz w:val="28"/>
          <w:szCs w:val="28"/>
        </w:rPr>
        <w:t>», которые пробивают дно антисоветской истерии.</w:t>
      </w:r>
    </w:p>
    <w:p w14:paraId="5952FEBA" w14:textId="63279799" w:rsidR="00106D8F" w:rsidRDefault="00101419" w:rsidP="00106D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Далеко не всё гладко и в </w:t>
      </w:r>
      <w:r w:rsidR="005A3C6A">
        <w:rPr>
          <w:rFonts w:ascii="Times New Roman" w:hAnsi="Times New Roman" w:cs="Times New Roman"/>
          <w:sz w:val="28"/>
          <w:szCs w:val="28"/>
        </w:rPr>
        <w:t xml:space="preserve">якобы </w:t>
      </w:r>
      <w:r>
        <w:rPr>
          <w:rFonts w:ascii="Times New Roman" w:hAnsi="Times New Roman" w:cs="Times New Roman"/>
          <w:sz w:val="28"/>
          <w:szCs w:val="28"/>
        </w:rPr>
        <w:t>нау</w:t>
      </w:r>
      <w:r w:rsidR="005A3C6A">
        <w:rPr>
          <w:rFonts w:ascii="Times New Roman" w:hAnsi="Times New Roman" w:cs="Times New Roman"/>
          <w:sz w:val="28"/>
          <w:szCs w:val="28"/>
        </w:rPr>
        <w:t>чной и учебной областях общественной жизни</w:t>
      </w:r>
      <w:r>
        <w:rPr>
          <w:rFonts w:ascii="Times New Roman" w:hAnsi="Times New Roman" w:cs="Times New Roman"/>
          <w:sz w:val="28"/>
          <w:szCs w:val="28"/>
        </w:rPr>
        <w:t>. В книжных магазинах большими тиражами продаются исторические мифы Виктора Суворова, заявляющего о готовности самого СССР напасть на Германию или</w:t>
      </w:r>
      <w:r w:rsidR="00106D8F">
        <w:rPr>
          <w:rFonts w:ascii="Times New Roman" w:hAnsi="Times New Roman" w:cs="Times New Roman"/>
          <w:sz w:val="28"/>
          <w:szCs w:val="28"/>
        </w:rPr>
        <w:t>,</w:t>
      </w:r>
      <w:r>
        <w:rPr>
          <w:rFonts w:ascii="Times New Roman" w:hAnsi="Times New Roman" w:cs="Times New Roman"/>
          <w:sz w:val="28"/>
          <w:szCs w:val="28"/>
        </w:rPr>
        <w:t xml:space="preserve"> совместно с Германией</w:t>
      </w:r>
      <w:r w:rsidR="00106D8F">
        <w:rPr>
          <w:rFonts w:ascii="Times New Roman" w:hAnsi="Times New Roman" w:cs="Times New Roman"/>
          <w:sz w:val="28"/>
          <w:szCs w:val="28"/>
        </w:rPr>
        <w:t>,</w:t>
      </w:r>
      <w:r>
        <w:rPr>
          <w:rFonts w:ascii="Times New Roman" w:hAnsi="Times New Roman" w:cs="Times New Roman"/>
          <w:sz w:val="28"/>
          <w:szCs w:val="28"/>
        </w:rPr>
        <w:t xml:space="preserve"> на Британию. </w:t>
      </w:r>
      <w:r w:rsidR="00106D8F">
        <w:rPr>
          <w:rFonts w:ascii="Times New Roman" w:hAnsi="Times New Roman" w:cs="Times New Roman"/>
          <w:sz w:val="28"/>
          <w:szCs w:val="28"/>
        </w:rPr>
        <w:t>Суворов открыто называет СССР «зачинщиком Второй Мировой войны»</w:t>
      </w:r>
      <w:r w:rsidR="005A3C6A">
        <w:rPr>
          <w:rFonts w:ascii="Times New Roman" w:hAnsi="Times New Roman" w:cs="Times New Roman"/>
          <w:sz w:val="28"/>
          <w:szCs w:val="28"/>
        </w:rPr>
        <w:t xml:space="preserve"> </w:t>
      </w:r>
      <w:r w:rsidR="005A3C6A">
        <w:rPr>
          <w:rFonts w:ascii="Times New Roman" w:hAnsi="Times New Roman" w:cs="Times New Roman"/>
          <w:sz w:val="28"/>
          <w:szCs w:val="28"/>
          <w:lang w:val="en-US"/>
        </w:rPr>
        <w:t>[</w:t>
      </w:r>
      <w:r w:rsidR="003E4C83">
        <w:rPr>
          <w:rFonts w:ascii="Times New Roman" w:hAnsi="Times New Roman" w:cs="Times New Roman"/>
          <w:sz w:val="28"/>
          <w:szCs w:val="28"/>
        </w:rPr>
        <w:t>3</w:t>
      </w:r>
      <w:r w:rsidR="005A3C6A">
        <w:rPr>
          <w:rFonts w:ascii="Times New Roman" w:hAnsi="Times New Roman" w:cs="Times New Roman"/>
          <w:sz w:val="28"/>
          <w:szCs w:val="28"/>
          <w:lang w:val="en-US"/>
        </w:rPr>
        <w:t>]</w:t>
      </w:r>
      <w:r w:rsidR="00106D8F">
        <w:rPr>
          <w:rFonts w:ascii="Times New Roman" w:hAnsi="Times New Roman" w:cs="Times New Roman"/>
          <w:sz w:val="28"/>
          <w:szCs w:val="28"/>
        </w:rPr>
        <w:t xml:space="preserve">. </w:t>
      </w:r>
      <w:r>
        <w:rPr>
          <w:rFonts w:ascii="Times New Roman" w:hAnsi="Times New Roman" w:cs="Times New Roman"/>
          <w:sz w:val="28"/>
          <w:szCs w:val="28"/>
        </w:rPr>
        <w:t xml:space="preserve">Тем самым данный гражданин только поддерживает взятый западными странами курс на возложение вины за </w:t>
      </w:r>
      <w:r>
        <w:rPr>
          <w:rFonts w:ascii="Times New Roman" w:hAnsi="Times New Roman" w:cs="Times New Roman"/>
          <w:sz w:val="28"/>
          <w:szCs w:val="28"/>
        </w:rPr>
        <w:lastRenderedPageBreak/>
        <w:t xml:space="preserve">Вторую Мировую войну также и на СССР. Приведём также </w:t>
      </w:r>
      <w:r w:rsidR="00106D8F">
        <w:rPr>
          <w:rFonts w:ascii="Times New Roman" w:hAnsi="Times New Roman" w:cs="Times New Roman"/>
          <w:sz w:val="28"/>
          <w:szCs w:val="28"/>
        </w:rPr>
        <w:t>слова из школьных учебников, где говорится, что</w:t>
      </w:r>
      <w:r w:rsidR="00BF353E">
        <w:rPr>
          <w:rFonts w:ascii="Times New Roman" w:hAnsi="Times New Roman" w:cs="Times New Roman"/>
          <w:sz w:val="28"/>
          <w:szCs w:val="28"/>
        </w:rPr>
        <w:t>, в первую очередь, в войне победили простые солдаты и офицеры, а также труженики тыла. Упомина</w:t>
      </w:r>
      <w:r w:rsidR="004D58EC">
        <w:rPr>
          <w:rFonts w:ascii="Times New Roman" w:hAnsi="Times New Roman" w:cs="Times New Roman"/>
          <w:sz w:val="28"/>
          <w:szCs w:val="28"/>
        </w:rPr>
        <w:t>ются в ряду победителей и полководцы. Ни слова, однако, не сказано о том, какая сила мобилизовала народ на труд и победу</w:t>
      </w:r>
      <w:r w:rsidR="005B3DE0">
        <w:rPr>
          <w:rFonts w:ascii="Times New Roman" w:hAnsi="Times New Roman" w:cs="Times New Roman"/>
          <w:sz w:val="28"/>
          <w:szCs w:val="28"/>
        </w:rPr>
        <w:t xml:space="preserve"> </w:t>
      </w:r>
      <w:r w:rsidR="005B3DE0" w:rsidRPr="005B3DE0">
        <w:rPr>
          <w:rFonts w:ascii="Times New Roman" w:hAnsi="Times New Roman" w:cs="Times New Roman"/>
          <w:sz w:val="28"/>
          <w:szCs w:val="28"/>
        </w:rPr>
        <w:t>[</w:t>
      </w:r>
      <w:r w:rsidR="003E4C83">
        <w:rPr>
          <w:rFonts w:ascii="Times New Roman" w:hAnsi="Times New Roman" w:cs="Times New Roman"/>
          <w:sz w:val="28"/>
          <w:szCs w:val="28"/>
        </w:rPr>
        <w:t>4</w:t>
      </w:r>
      <w:r w:rsidR="005B3DE0" w:rsidRPr="005B3DE0">
        <w:rPr>
          <w:rFonts w:ascii="Times New Roman" w:hAnsi="Times New Roman" w:cs="Times New Roman"/>
          <w:sz w:val="28"/>
          <w:szCs w:val="28"/>
        </w:rPr>
        <w:t>].</w:t>
      </w:r>
      <w:r w:rsidR="004D58EC">
        <w:rPr>
          <w:rFonts w:ascii="Times New Roman" w:hAnsi="Times New Roman" w:cs="Times New Roman"/>
          <w:sz w:val="28"/>
          <w:szCs w:val="28"/>
        </w:rPr>
        <w:t xml:space="preserve"> </w:t>
      </w:r>
      <w:r w:rsidR="00106D8F">
        <w:rPr>
          <w:rFonts w:ascii="Times New Roman" w:hAnsi="Times New Roman" w:cs="Times New Roman"/>
          <w:sz w:val="28"/>
          <w:szCs w:val="28"/>
        </w:rPr>
        <w:t>Не будем забывать и о введённом в школьную программу по литературе сказочнике Солженицыне, призывавшем в годы Холодной войны нанести ядерные удары по своей родине</w:t>
      </w:r>
      <w:r w:rsidR="00504A78">
        <w:rPr>
          <w:rFonts w:ascii="Times New Roman" w:hAnsi="Times New Roman" w:cs="Times New Roman"/>
          <w:sz w:val="28"/>
          <w:szCs w:val="28"/>
        </w:rPr>
        <w:t>, и его художественном романе «Архипелаг ГУЛАГ»</w:t>
      </w:r>
      <w:r w:rsidR="005A3C6A">
        <w:rPr>
          <w:rFonts w:ascii="Times New Roman" w:hAnsi="Times New Roman" w:cs="Times New Roman"/>
          <w:sz w:val="28"/>
          <w:szCs w:val="28"/>
        </w:rPr>
        <w:t xml:space="preserve">, пестрящем лагерными байками. </w:t>
      </w:r>
    </w:p>
    <w:p w14:paraId="6E391692" w14:textId="34444203" w:rsidR="00106D8F" w:rsidRDefault="00106D8F" w:rsidP="00106D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Напоследок я бы хотел процитировать российских политиков, которые также отличились в высказываниях о Великой Отечественной войне и СССР. </w:t>
      </w:r>
      <w:r w:rsidR="00504A78">
        <w:rPr>
          <w:rFonts w:ascii="Times New Roman" w:hAnsi="Times New Roman" w:cs="Times New Roman"/>
          <w:sz w:val="28"/>
          <w:szCs w:val="28"/>
        </w:rPr>
        <w:t>Д</w:t>
      </w:r>
      <w:r w:rsidR="00337049">
        <w:rPr>
          <w:rFonts w:ascii="Times New Roman" w:hAnsi="Times New Roman" w:cs="Times New Roman"/>
          <w:sz w:val="28"/>
          <w:szCs w:val="28"/>
        </w:rPr>
        <w:t>митрий</w:t>
      </w:r>
      <w:r w:rsidR="00504A78">
        <w:rPr>
          <w:rFonts w:ascii="Times New Roman" w:hAnsi="Times New Roman" w:cs="Times New Roman"/>
          <w:sz w:val="28"/>
          <w:szCs w:val="28"/>
        </w:rPr>
        <w:t xml:space="preserve"> Медведев в бытность свою</w:t>
      </w:r>
      <w:r w:rsidR="00337049">
        <w:rPr>
          <w:rFonts w:ascii="Times New Roman" w:hAnsi="Times New Roman" w:cs="Times New Roman"/>
          <w:sz w:val="28"/>
          <w:szCs w:val="28"/>
        </w:rPr>
        <w:t xml:space="preserve"> на должности</w:t>
      </w:r>
      <w:r w:rsidR="00504A78">
        <w:rPr>
          <w:rFonts w:ascii="Times New Roman" w:hAnsi="Times New Roman" w:cs="Times New Roman"/>
          <w:sz w:val="28"/>
          <w:szCs w:val="28"/>
        </w:rPr>
        <w:t xml:space="preserve"> </w:t>
      </w:r>
      <w:r w:rsidR="00337049">
        <w:rPr>
          <w:rFonts w:ascii="Times New Roman" w:hAnsi="Times New Roman" w:cs="Times New Roman"/>
          <w:sz w:val="28"/>
          <w:szCs w:val="28"/>
        </w:rPr>
        <w:t>П</w:t>
      </w:r>
      <w:r w:rsidR="00504A78">
        <w:rPr>
          <w:rFonts w:ascii="Times New Roman" w:hAnsi="Times New Roman" w:cs="Times New Roman"/>
          <w:sz w:val="28"/>
          <w:szCs w:val="28"/>
        </w:rPr>
        <w:t>резидент</w:t>
      </w:r>
      <w:r w:rsidR="00337049">
        <w:rPr>
          <w:rFonts w:ascii="Times New Roman" w:hAnsi="Times New Roman" w:cs="Times New Roman"/>
          <w:sz w:val="28"/>
          <w:szCs w:val="28"/>
        </w:rPr>
        <w:t>а</w:t>
      </w:r>
      <w:r w:rsidR="00504A78">
        <w:rPr>
          <w:rFonts w:ascii="Times New Roman" w:hAnsi="Times New Roman" w:cs="Times New Roman"/>
          <w:sz w:val="28"/>
          <w:szCs w:val="28"/>
        </w:rPr>
        <w:t xml:space="preserve"> РФ заявил: «</w:t>
      </w:r>
      <w:r w:rsidR="00504A78" w:rsidRPr="00504A78">
        <w:rPr>
          <w:rFonts w:ascii="Times New Roman" w:hAnsi="Times New Roman" w:cs="Times New Roman"/>
          <w:sz w:val="28"/>
          <w:szCs w:val="28"/>
        </w:rPr>
        <w:t>Великую Отечественную войну выиграл наш народ, не Сталин и даже не военачальники при всей важности того, чем они занимались. Да, их роль была, безусловно, очень серьезной, но в то же время войну выиграли люди ценой неимоверных усилий, ценой жизни огромного количества людей</w:t>
      </w:r>
      <w:r w:rsidR="00504A78">
        <w:rPr>
          <w:rFonts w:ascii="Times New Roman" w:hAnsi="Times New Roman" w:cs="Times New Roman"/>
          <w:sz w:val="28"/>
          <w:szCs w:val="28"/>
        </w:rPr>
        <w:t>». Но каким же образом народ мог победить сам, будучи неорганизованным, не являясь сплочённым в едины</w:t>
      </w:r>
      <w:r w:rsidR="00337049">
        <w:rPr>
          <w:rFonts w:ascii="Times New Roman" w:hAnsi="Times New Roman" w:cs="Times New Roman"/>
          <w:sz w:val="28"/>
          <w:szCs w:val="28"/>
        </w:rPr>
        <w:t>й</w:t>
      </w:r>
      <w:r w:rsidR="00504A78">
        <w:rPr>
          <w:rFonts w:ascii="Times New Roman" w:hAnsi="Times New Roman" w:cs="Times New Roman"/>
          <w:sz w:val="28"/>
          <w:szCs w:val="28"/>
        </w:rPr>
        <w:t xml:space="preserve"> механизм государственными управленцами и военачальниками: Сталиным, Жуковым, Берией, Кагановичем и другими?</w:t>
      </w:r>
    </w:p>
    <w:p w14:paraId="6F4F425A" w14:textId="6633B6DB" w:rsidR="00504A78" w:rsidRDefault="00504A78" w:rsidP="00504A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Медведев же говорит: «…</w:t>
      </w:r>
      <w:r w:rsidRPr="00504A78">
        <w:rPr>
          <w:rFonts w:ascii="Times New Roman" w:hAnsi="Times New Roman" w:cs="Times New Roman"/>
          <w:sz w:val="28"/>
          <w:szCs w:val="28"/>
        </w:rPr>
        <w:t>во многих регионах мира возрождаются вполне, на мой взгляд, экстремистские учения о классовой борьбе</w:t>
      </w:r>
      <w:r>
        <w:rPr>
          <w:rFonts w:ascii="Times New Roman" w:hAnsi="Times New Roman" w:cs="Times New Roman"/>
          <w:sz w:val="28"/>
          <w:szCs w:val="28"/>
        </w:rPr>
        <w:t>…», намекая тем самым явно на</w:t>
      </w:r>
      <w:r w:rsidR="00337049">
        <w:rPr>
          <w:rFonts w:ascii="Times New Roman" w:hAnsi="Times New Roman" w:cs="Times New Roman"/>
          <w:sz w:val="28"/>
          <w:szCs w:val="28"/>
        </w:rPr>
        <w:t xml:space="preserve"> тот самый</w:t>
      </w:r>
      <w:r>
        <w:rPr>
          <w:rFonts w:ascii="Times New Roman" w:hAnsi="Times New Roman" w:cs="Times New Roman"/>
          <w:sz w:val="28"/>
          <w:szCs w:val="28"/>
        </w:rPr>
        <w:t xml:space="preserve"> научный коммунизм Маркса и Энгельса, руководствуясь которым вёл непримиримую классовую борьбу против фашизированного немецкого империализма советский народ.</w:t>
      </w:r>
    </w:p>
    <w:p w14:paraId="420785D2" w14:textId="32E36149" w:rsidR="003A7D0B" w:rsidRDefault="003A7D0B" w:rsidP="00504A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Пускай и не государственный служащий, но работник ВГТРК Д</w:t>
      </w:r>
      <w:r w:rsidR="005B3DE0">
        <w:rPr>
          <w:rFonts w:ascii="Times New Roman" w:hAnsi="Times New Roman" w:cs="Times New Roman"/>
          <w:sz w:val="28"/>
          <w:szCs w:val="28"/>
        </w:rPr>
        <w:t>митрий</w:t>
      </w:r>
      <w:r>
        <w:rPr>
          <w:rFonts w:ascii="Times New Roman" w:hAnsi="Times New Roman" w:cs="Times New Roman"/>
          <w:sz w:val="28"/>
          <w:szCs w:val="28"/>
        </w:rPr>
        <w:t xml:space="preserve"> Киселёв предложил поставить памятники ряду деятелей белого движения в России, в числе которых он также упомянул </w:t>
      </w:r>
      <w:r w:rsidRPr="003A7D0B">
        <w:rPr>
          <w:rFonts w:ascii="Times New Roman" w:hAnsi="Times New Roman" w:cs="Times New Roman"/>
          <w:sz w:val="28"/>
          <w:szCs w:val="28"/>
        </w:rPr>
        <w:t>начальника Главного управления казачьих войск Имперского министерства восточных оккупированных территорий нацистской Германии</w:t>
      </w:r>
      <w:r>
        <w:rPr>
          <w:rFonts w:ascii="Times New Roman" w:hAnsi="Times New Roman" w:cs="Times New Roman"/>
          <w:sz w:val="28"/>
          <w:szCs w:val="28"/>
        </w:rPr>
        <w:t xml:space="preserve"> П</w:t>
      </w:r>
      <w:r w:rsidR="005B3DE0">
        <w:rPr>
          <w:rFonts w:ascii="Times New Roman" w:hAnsi="Times New Roman" w:cs="Times New Roman"/>
          <w:sz w:val="28"/>
          <w:szCs w:val="28"/>
        </w:rPr>
        <w:t>етра</w:t>
      </w:r>
      <w:r>
        <w:rPr>
          <w:rFonts w:ascii="Times New Roman" w:hAnsi="Times New Roman" w:cs="Times New Roman"/>
          <w:sz w:val="28"/>
          <w:szCs w:val="28"/>
        </w:rPr>
        <w:t xml:space="preserve"> Краснова.</w:t>
      </w:r>
    </w:p>
    <w:p w14:paraId="6E77FD90" w14:textId="65497F78" w:rsidR="00504A78" w:rsidRDefault="00C77E59" w:rsidP="00504A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Можно продолжать и продолжать дальше, но, п</w:t>
      </w:r>
      <w:r w:rsidR="00504A78">
        <w:rPr>
          <w:rFonts w:ascii="Times New Roman" w:hAnsi="Times New Roman" w:cs="Times New Roman"/>
          <w:sz w:val="28"/>
          <w:szCs w:val="28"/>
        </w:rPr>
        <w:t xml:space="preserve">олагаю, о современном восприятии Великой Отечественной войны в современной России сказано уже </w:t>
      </w:r>
      <w:r w:rsidR="00504A78">
        <w:rPr>
          <w:rFonts w:ascii="Times New Roman" w:hAnsi="Times New Roman" w:cs="Times New Roman"/>
          <w:sz w:val="28"/>
          <w:szCs w:val="28"/>
        </w:rPr>
        <w:lastRenderedPageBreak/>
        <w:t xml:space="preserve">достаточно. Как из всего мною перечисленного видно, Россия не отказывается от правопреемства победы в той войне, Россия не отказывается чтить память погибших и являться </w:t>
      </w:r>
      <w:r w:rsidR="005B3DE0">
        <w:rPr>
          <w:rFonts w:ascii="Times New Roman" w:hAnsi="Times New Roman" w:cs="Times New Roman"/>
          <w:sz w:val="28"/>
          <w:szCs w:val="28"/>
        </w:rPr>
        <w:t>правопреемницей</w:t>
      </w:r>
      <w:r w:rsidR="00504A78">
        <w:rPr>
          <w:rFonts w:ascii="Times New Roman" w:hAnsi="Times New Roman" w:cs="Times New Roman"/>
          <w:sz w:val="28"/>
          <w:szCs w:val="28"/>
        </w:rPr>
        <w:t xml:space="preserve"> то</w:t>
      </w:r>
      <w:r w:rsidR="005B3DE0">
        <w:rPr>
          <w:rFonts w:ascii="Times New Roman" w:hAnsi="Times New Roman" w:cs="Times New Roman"/>
          <w:sz w:val="28"/>
          <w:szCs w:val="28"/>
        </w:rPr>
        <w:t>й страны</w:t>
      </w:r>
      <w:r w:rsidR="00504A78">
        <w:rPr>
          <w:rFonts w:ascii="Times New Roman" w:hAnsi="Times New Roman" w:cs="Times New Roman"/>
          <w:sz w:val="28"/>
          <w:szCs w:val="28"/>
        </w:rPr>
        <w:t>, котор</w:t>
      </w:r>
      <w:r w:rsidR="005B3DE0">
        <w:rPr>
          <w:rFonts w:ascii="Times New Roman" w:hAnsi="Times New Roman" w:cs="Times New Roman"/>
          <w:sz w:val="28"/>
          <w:szCs w:val="28"/>
        </w:rPr>
        <w:t>ая</w:t>
      </w:r>
      <w:r w:rsidR="00504A78">
        <w:rPr>
          <w:rFonts w:ascii="Times New Roman" w:hAnsi="Times New Roman" w:cs="Times New Roman"/>
          <w:sz w:val="28"/>
          <w:szCs w:val="28"/>
        </w:rPr>
        <w:t xml:space="preserve"> победил</w:t>
      </w:r>
      <w:r w:rsidR="005B3DE0">
        <w:rPr>
          <w:rFonts w:ascii="Times New Roman" w:hAnsi="Times New Roman" w:cs="Times New Roman"/>
          <w:sz w:val="28"/>
          <w:szCs w:val="28"/>
        </w:rPr>
        <w:t>а</w:t>
      </w:r>
      <w:r w:rsidR="00504A78">
        <w:rPr>
          <w:rFonts w:ascii="Times New Roman" w:hAnsi="Times New Roman" w:cs="Times New Roman"/>
          <w:sz w:val="28"/>
          <w:szCs w:val="28"/>
        </w:rPr>
        <w:t xml:space="preserve">, однако Россия делает эту победу обезличенной, говоря, что победил просто «советский народ», а чаще даже – «наш народ». Таким образом, выхолащивается память о том, за что воевали советские люди на самом деле, какая сила дала им волю и дух к победе над многократно превосходящим противником, какая политическая партия организовала народ на победоносную борьбу. </w:t>
      </w:r>
    </w:p>
    <w:p w14:paraId="595BEB3D" w14:textId="138AB864" w:rsidR="00504A78" w:rsidRDefault="00504A78" w:rsidP="00504A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Причины здесь точно такие же, как и классовые причины антикоммунизма на Украине, в странах Прибалтики и Восточной Европы вообще: новая правящая элита никак не хочет поднимать столь острую для себя классовую тему. Но и отказаться от победы в Великой Отечественной войне – </w:t>
      </w:r>
      <w:r w:rsidR="00C77E59">
        <w:rPr>
          <w:rFonts w:ascii="Times New Roman" w:hAnsi="Times New Roman" w:cs="Times New Roman"/>
          <w:sz w:val="28"/>
          <w:szCs w:val="28"/>
        </w:rPr>
        <w:t xml:space="preserve">от, </w:t>
      </w:r>
      <w:r>
        <w:rPr>
          <w:rFonts w:ascii="Times New Roman" w:hAnsi="Times New Roman" w:cs="Times New Roman"/>
          <w:sz w:val="28"/>
          <w:szCs w:val="28"/>
        </w:rPr>
        <w:t>фактически, единствен</w:t>
      </w:r>
      <w:r w:rsidR="00C77E59">
        <w:rPr>
          <w:rFonts w:ascii="Times New Roman" w:hAnsi="Times New Roman" w:cs="Times New Roman"/>
          <w:sz w:val="28"/>
          <w:szCs w:val="28"/>
        </w:rPr>
        <w:t>ного</w:t>
      </w:r>
      <w:r>
        <w:rPr>
          <w:rFonts w:ascii="Times New Roman" w:hAnsi="Times New Roman" w:cs="Times New Roman"/>
          <w:sz w:val="28"/>
          <w:szCs w:val="28"/>
        </w:rPr>
        <w:t>, что объединяет раздираемое противоречиями российское общество</w:t>
      </w:r>
      <w:r w:rsidR="00553E79">
        <w:rPr>
          <w:rFonts w:ascii="Times New Roman" w:hAnsi="Times New Roman" w:cs="Times New Roman"/>
          <w:sz w:val="28"/>
          <w:szCs w:val="28"/>
        </w:rPr>
        <w:t>,</w:t>
      </w:r>
      <w:r>
        <w:rPr>
          <w:rFonts w:ascii="Times New Roman" w:hAnsi="Times New Roman" w:cs="Times New Roman"/>
          <w:sz w:val="28"/>
          <w:szCs w:val="28"/>
        </w:rPr>
        <w:t xml:space="preserve"> –</w:t>
      </w:r>
      <w:r w:rsidR="00553E79" w:rsidRPr="00553E79">
        <w:t xml:space="preserve"> </w:t>
      </w:r>
      <w:r w:rsidR="00553E79" w:rsidRPr="00553E79">
        <w:rPr>
          <w:rFonts w:ascii="Times New Roman" w:hAnsi="Times New Roman" w:cs="Times New Roman"/>
          <w:sz w:val="28"/>
          <w:szCs w:val="28"/>
        </w:rPr>
        <w:t>российские капиталисты</w:t>
      </w:r>
      <w:r>
        <w:rPr>
          <w:rFonts w:ascii="Times New Roman" w:hAnsi="Times New Roman" w:cs="Times New Roman"/>
          <w:sz w:val="28"/>
          <w:szCs w:val="28"/>
        </w:rPr>
        <w:t xml:space="preserve"> совершенно не могут, иначе потеряют всё.</w:t>
      </w:r>
    </w:p>
    <w:p w14:paraId="283AB02B" w14:textId="21E9D915" w:rsidR="005B3DE0" w:rsidRDefault="00553E79" w:rsidP="009168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следует из всего мною сказанного выше, есть </w:t>
      </w:r>
      <w:r w:rsidR="005B3DE0">
        <w:rPr>
          <w:rFonts w:ascii="Times New Roman" w:hAnsi="Times New Roman" w:cs="Times New Roman"/>
          <w:sz w:val="28"/>
          <w:szCs w:val="28"/>
        </w:rPr>
        <w:t>одна</w:t>
      </w:r>
      <w:r>
        <w:rPr>
          <w:rFonts w:ascii="Times New Roman" w:hAnsi="Times New Roman" w:cs="Times New Roman"/>
          <w:sz w:val="28"/>
          <w:szCs w:val="28"/>
        </w:rPr>
        <w:t xml:space="preserve"> основн</w:t>
      </w:r>
      <w:r w:rsidR="005B3DE0">
        <w:rPr>
          <w:rFonts w:ascii="Times New Roman" w:hAnsi="Times New Roman" w:cs="Times New Roman"/>
          <w:sz w:val="28"/>
          <w:szCs w:val="28"/>
        </w:rPr>
        <w:t>ая</w:t>
      </w:r>
      <w:r>
        <w:rPr>
          <w:rFonts w:ascii="Times New Roman" w:hAnsi="Times New Roman" w:cs="Times New Roman"/>
          <w:sz w:val="28"/>
          <w:szCs w:val="28"/>
        </w:rPr>
        <w:t xml:space="preserve"> причин</w:t>
      </w:r>
      <w:r w:rsidR="005B3DE0">
        <w:rPr>
          <w:rFonts w:ascii="Times New Roman" w:hAnsi="Times New Roman" w:cs="Times New Roman"/>
          <w:sz w:val="28"/>
          <w:szCs w:val="28"/>
        </w:rPr>
        <w:t>а</w:t>
      </w:r>
      <w:r>
        <w:rPr>
          <w:rFonts w:ascii="Times New Roman" w:hAnsi="Times New Roman" w:cs="Times New Roman"/>
          <w:sz w:val="28"/>
          <w:szCs w:val="28"/>
        </w:rPr>
        <w:t xml:space="preserve"> современного ложного восприятия Великой Отечественной войны и победы советского народа в ней</w:t>
      </w:r>
      <w:r w:rsidR="005B3DE0">
        <w:rPr>
          <w:rFonts w:ascii="Times New Roman" w:hAnsi="Times New Roman" w:cs="Times New Roman"/>
          <w:sz w:val="28"/>
          <w:szCs w:val="28"/>
        </w:rPr>
        <w:t>, классовая, и две её стороны</w:t>
      </w:r>
      <w:r>
        <w:rPr>
          <w:rFonts w:ascii="Times New Roman" w:hAnsi="Times New Roman" w:cs="Times New Roman"/>
          <w:sz w:val="28"/>
          <w:szCs w:val="28"/>
        </w:rPr>
        <w:t xml:space="preserve">: </w:t>
      </w:r>
      <w:r w:rsidR="005B3DE0">
        <w:rPr>
          <w:rFonts w:ascii="Times New Roman" w:hAnsi="Times New Roman" w:cs="Times New Roman"/>
          <w:sz w:val="28"/>
          <w:szCs w:val="28"/>
        </w:rPr>
        <w:t>внутренняя</w:t>
      </w:r>
      <w:r>
        <w:rPr>
          <w:rFonts w:ascii="Times New Roman" w:hAnsi="Times New Roman" w:cs="Times New Roman"/>
          <w:sz w:val="28"/>
          <w:szCs w:val="28"/>
        </w:rPr>
        <w:t xml:space="preserve"> и </w:t>
      </w:r>
      <w:r w:rsidR="005B3DE0">
        <w:rPr>
          <w:rFonts w:ascii="Times New Roman" w:hAnsi="Times New Roman" w:cs="Times New Roman"/>
          <w:sz w:val="28"/>
          <w:szCs w:val="28"/>
        </w:rPr>
        <w:t>внешняя</w:t>
      </w:r>
      <w:r>
        <w:rPr>
          <w:rFonts w:ascii="Times New Roman" w:hAnsi="Times New Roman" w:cs="Times New Roman"/>
          <w:sz w:val="28"/>
          <w:szCs w:val="28"/>
        </w:rPr>
        <w:t xml:space="preserve">. И если вторая причина порождается противостоянием империалистических держав и исчезнет тогда же, когда исчезнут они сами, то первая причина порождается выделением из общей массы узкой группы лиц, приватизировавших народное достояние, как материальное, так и духовное, как средства производства, так и память о великой победе. Единственное, что мы можем сделать, чтобы противостоять этому на нынешнем историческом этапе, – это не давать буржуазным учёным и интеллигентам врать о победе наших предков, о том, за что они в действительности сражались, и о том, под чьим руководством они прошли от кровавых поражений лета 1941 года до победного мая 1945. Мы должны помнить, что войну с олицетворением империалистического капитала запада выиграл советский солдат, сражавшийся за свою социалистическую родину и счастливое светлое будущее своих </w:t>
      </w:r>
      <w:r w:rsidR="00CE74D2">
        <w:rPr>
          <w:rFonts w:ascii="Times New Roman" w:hAnsi="Times New Roman" w:cs="Times New Roman"/>
          <w:sz w:val="28"/>
          <w:szCs w:val="28"/>
        </w:rPr>
        <w:t>потомков</w:t>
      </w:r>
      <w:r>
        <w:rPr>
          <w:rFonts w:ascii="Times New Roman" w:hAnsi="Times New Roman" w:cs="Times New Roman"/>
          <w:sz w:val="28"/>
          <w:szCs w:val="28"/>
        </w:rPr>
        <w:t>.</w:t>
      </w:r>
    </w:p>
    <w:p w14:paraId="075E1A05" w14:textId="2A7D70BF" w:rsidR="005B3DE0" w:rsidRDefault="005B3DE0" w:rsidP="005B3DE0">
      <w:pPr>
        <w:spacing w:after="0" w:line="360" w:lineRule="auto"/>
        <w:ind w:firstLine="709"/>
        <w:jc w:val="center"/>
        <w:rPr>
          <w:rFonts w:ascii="Times New Roman" w:hAnsi="Times New Roman" w:cs="Times New Roman"/>
          <w:b/>
          <w:sz w:val="28"/>
          <w:szCs w:val="28"/>
        </w:rPr>
      </w:pPr>
      <w:r w:rsidRPr="005B3DE0">
        <w:rPr>
          <w:rFonts w:ascii="Times New Roman" w:hAnsi="Times New Roman" w:cs="Times New Roman"/>
          <w:b/>
          <w:sz w:val="28"/>
          <w:szCs w:val="28"/>
        </w:rPr>
        <w:lastRenderedPageBreak/>
        <w:t>Список использованной литературы:</w:t>
      </w:r>
    </w:p>
    <w:p w14:paraId="295B179F" w14:textId="26A5E623" w:rsidR="005B3DE0" w:rsidRDefault="005B3DE0" w:rsidP="005B3DE0">
      <w:pPr>
        <w:spacing w:after="0" w:line="360" w:lineRule="auto"/>
        <w:ind w:firstLine="709"/>
        <w:jc w:val="center"/>
        <w:rPr>
          <w:rFonts w:ascii="Times New Roman" w:hAnsi="Times New Roman" w:cs="Times New Roman"/>
          <w:b/>
          <w:sz w:val="28"/>
          <w:szCs w:val="28"/>
        </w:rPr>
      </w:pPr>
    </w:p>
    <w:p w14:paraId="457A891B" w14:textId="42D39A4E" w:rsidR="005B3DE0" w:rsidRPr="005B3DE0" w:rsidRDefault="005B3DE0" w:rsidP="005B3DE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1.</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Середницька</w:t>
      </w:r>
      <w:proofErr w:type="spellEnd"/>
      <w:r>
        <w:rPr>
          <w:rFonts w:ascii="Times New Roman" w:hAnsi="Times New Roman" w:cs="Times New Roman"/>
          <w:sz w:val="28"/>
          <w:szCs w:val="28"/>
          <w:lang w:val="uk-UA"/>
        </w:rPr>
        <w:t xml:space="preserve"> Г. В. Історія України (1914-1939): 10 клас: Опорні конспекти. –– К.: А.С.К., </w:t>
      </w:r>
      <w:r w:rsidR="003E4C83">
        <w:rPr>
          <w:rFonts w:ascii="Times New Roman" w:hAnsi="Times New Roman" w:cs="Times New Roman"/>
          <w:sz w:val="28"/>
          <w:szCs w:val="28"/>
          <w:lang w:val="uk-UA"/>
        </w:rPr>
        <w:t>2006. –– 176 с.</w:t>
      </w:r>
    </w:p>
    <w:p w14:paraId="6E4ECA9C" w14:textId="3F74C7DB" w:rsidR="005B3DE0" w:rsidRPr="003E4C83" w:rsidRDefault="005B3DE0" w:rsidP="005B3D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E4C83">
        <w:rPr>
          <w:rFonts w:ascii="Times New Roman" w:hAnsi="Times New Roman" w:cs="Times New Roman"/>
          <w:sz w:val="28"/>
          <w:szCs w:val="28"/>
          <w:lang w:val="uk-UA"/>
        </w:rPr>
        <w:t xml:space="preserve"> </w:t>
      </w:r>
      <w:r w:rsidR="00B07C54" w:rsidRPr="00B07C54">
        <w:rPr>
          <w:rFonts w:ascii="Times New Roman" w:hAnsi="Times New Roman" w:cs="Times New Roman"/>
          <w:sz w:val="28"/>
          <w:szCs w:val="28"/>
        </w:rPr>
        <w:t>Философский энциклопедический словарь/Гл. редакция:</w:t>
      </w:r>
      <w:r w:rsidR="00B07C54">
        <w:rPr>
          <w:rFonts w:ascii="Times New Roman" w:hAnsi="Times New Roman" w:cs="Times New Roman"/>
          <w:sz w:val="28"/>
          <w:szCs w:val="28"/>
          <w:lang w:val="uk-UA"/>
        </w:rPr>
        <w:t xml:space="preserve"> Л. Ф. </w:t>
      </w:r>
      <w:proofErr w:type="spellStart"/>
      <w:r w:rsidR="00B07C54">
        <w:rPr>
          <w:rFonts w:ascii="Times New Roman" w:hAnsi="Times New Roman" w:cs="Times New Roman"/>
          <w:sz w:val="28"/>
          <w:szCs w:val="28"/>
          <w:lang w:val="uk-UA"/>
        </w:rPr>
        <w:t>Ильичев</w:t>
      </w:r>
      <w:proofErr w:type="spellEnd"/>
      <w:r w:rsidR="00B07C54">
        <w:rPr>
          <w:rFonts w:ascii="Times New Roman" w:hAnsi="Times New Roman" w:cs="Times New Roman"/>
          <w:sz w:val="28"/>
          <w:szCs w:val="28"/>
          <w:lang w:val="uk-UA"/>
        </w:rPr>
        <w:t xml:space="preserve">, П. Н. </w:t>
      </w:r>
      <w:proofErr w:type="spellStart"/>
      <w:r w:rsidR="00B07C54">
        <w:rPr>
          <w:rFonts w:ascii="Times New Roman" w:hAnsi="Times New Roman" w:cs="Times New Roman"/>
          <w:sz w:val="28"/>
          <w:szCs w:val="28"/>
          <w:lang w:val="uk-UA"/>
        </w:rPr>
        <w:t>Федосеев</w:t>
      </w:r>
      <w:proofErr w:type="spellEnd"/>
      <w:r w:rsidR="00B07C54">
        <w:rPr>
          <w:rFonts w:ascii="Times New Roman" w:hAnsi="Times New Roman" w:cs="Times New Roman"/>
          <w:sz w:val="28"/>
          <w:szCs w:val="28"/>
          <w:lang w:val="uk-UA"/>
        </w:rPr>
        <w:t xml:space="preserve">, С. М. </w:t>
      </w:r>
      <w:proofErr w:type="spellStart"/>
      <w:r w:rsidR="00B07C54">
        <w:rPr>
          <w:rFonts w:ascii="Times New Roman" w:hAnsi="Times New Roman" w:cs="Times New Roman"/>
          <w:sz w:val="28"/>
          <w:szCs w:val="28"/>
          <w:lang w:val="uk-UA"/>
        </w:rPr>
        <w:t>Ковалев</w:t>
      </w:r>
      <w:proofErr w:type="spellEnd"/>
      <w:r w:rsidR="00B07C54">
        <w:rPr>
          <w:rFonts w:ascii="Times New Roman" w:hAnsi="Times New Roman" w:cs="Times New Roman"/>
          <w:sz w:val="28"/>
          <w:szCs w:val="28"/>
          <w:lang w:val="uk-UA"/>
        </w:rPr>
        <w:t xml:space="preserve">, В. Г. </w:t>
      </w:r>
      <w:proofErr w:type="spellStart"/>
      <w:r w:rsidR="00B07C54">
        <w:rPr>
          <w:rFonts w:ascii="Times New Roman" w:hAnsi="Times New Roman" w:cs="Times New Roman"/>
          <w:sz w:val="28"/>
          <w:szCs w:val="28"/>
          <w:lang w:val="uk-UA"/>
        </w:rPr>
        <w:t>Панов</w:t>
      </w:r>
      <w:proofErr w:type="spellEnd"/>
      <w:r w:rsidR="00B07C54">
        <w:rPr>
          <w:rFonts w:ascii="Times New Roman" w:hAnsi="Times New Roman" w:cs="Times New Roman"/>
          <w:sz w:val="28"/>
          <w:szCs w:val="28"/>
          <w:lang w:val="uk-UA"/>
        </w:rPr>
        <w:t xml:space="preserve"> – М.: Сов. </w:t>
      </w:r>
      <w:proofErr w:type="spellStart"/>
      <w:r w:rsidR="00B07C54">
        <w:rPr>
          <w:rFonts w:ascii="Times New Roman" w:hAnsi="Times New Roman" w:cs="Times New Roman"/>
          <w:sz w:val="28"/>
          <w:szCs w:val="28"/>
          <w:lang w:val="uk-UA"/>
        </w:rPr>
        <w:t>Энциклопедия</w:t>
      </w:r>
      <w:proofErr w:type="spellEnd"/>
      <w:r w:rsidR="00B07C54">
        <w:rPr>
          <w:rFonts w:ascii="Times New Roman" w:hAnsi="Times New Roman" w:cs="Times New Roman"/>
          <w:sz w:val="28"/>
          <w:szCs w:val="28"/>
          <w:lang w:val="uk-UA"/>
        </w:rPr>
        <w:t>, 1983 – 840 с.</w:t>
      </w:r>
    </w:p>
    <w:p w14:paraId="3DBCF713" w14:textId="1D5F3E78" w:rsidR="005B3DE0" w:rsidRDefault="005B3DE0" w:rsidP="005B3D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E4C83">
        <w:rPr>
          <w:rFonts w:ascii="Times New Roman" w:hAnsi="Times New Roman" w:cs="Times New Roman"/>
          <w:sz w:val="28"/>
          <w:szCs w:val="28"/>
        </w:rPr>
        <w:t xml:space="preserve"> </w:t>
      </w:r>
      <w:r w:rsidR="003E4C83" w:rsidRPr="003E4C83">
        <w:rPr>
          <w:rFonts w:ascii="Times New Roman" w:hAnsi="Times New Roman" w:cs="Times New Roman"/>
          <w:sz w:val="28"/>
          <w:szCs w:val="28"/>
        </w:rPr>
        <w:t>Суворов В. Ледокол: Кто начал Вторую мировую войну? — М., 1992</w:t>
      </w:r>
      <w:r w:rsidR="003E4C83">
        <w:rPr>
          <w:rFonts w:ascii="Times New Roman" w:hAnsi="Times New Roman" w:cs="Times New Roman"/>
          <w:sz w:val="28"/>
          <w:szCs w:val="28"/>
        </w:rPr>
        <w:t>.</w:t>
      </w:r>
    </w:p>
    <w:p w14:paraId="0A311EDC" w14:textId="2554A04E" w:rsidR="005B3DE0" w:rsidRPr="003E4C83" w:rsidRDefault="005B3DE0" w:rsidP="005B3D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3E4C83">
        <w:rPr>
          <w:rFonts w:ascii="Times New Roman" w:hAnsi="Times New Roman" w:cs="Times New Roman"/>
          <w:sz w:val="28"/>
          <w:szCs w:val="28"/>
        </w:rPr>
        <w:t xml:space="preserve"> Волобуев О. В. История России, ХХ – начало ХХ</w:t>
      </w:r>
      <w:r w:rsidR="003E4C83">
        <w:rPr>
          <w:rFonts w:ascii="Times New Roman" w:hAnsi="Times New Roman" w:cs="Times New Roman"/>
          <w:sz w:val="28"/>
          <w:szCs w:val="28"/>
          <w:lang w:val="uk-UA"/>
        </w:rPr>
        <w:t>І</w:t>
      </w:r>
      <w:r w:rsidR="003E4C83">
        <w:rPr>
          <w:rFonts w:ascii="Times New Roman" w:hAnsi="Times New Roman" w:cs="Times New Roman"/>
          <w:sz w:val="28"/>
          <w:szCs w:val="28"/>
        </w:rPr>
        <w:t xml:space="preserve"> века. 11 </w:t>
      </w:r>
      <w:proofErr w:type="gramStart"/>
      <w:r w:rsidR="003E4C83">
        <w:rPr>
          <w:rFonts w:ascii="Times New Roman" w:hAnsi="Times New Roman" w:cs="Times New Roman"/>
          <w:sz w:val="28"/>
          <w:szCs w:val="28"/>
        </w:rPr>
        <w:t>класс :</w:t>
      </w:r>
      <w:proofErr w:type="gramEnd"/>
      <w:r w:rsidR="003E4C83">
        <w:rPr>
          <w:rFonts w:ascii="Times New Roman" w:hAnsi="Times New Roman" w:cs="Times New Roman"/>
          <w:sz w:val="28"/>
          <w:szCs w:val="28"/>
        </w:rPr>
        <w:t xml:space="preserve"> учеб. для </w:t>
      </w:r>
      <w:proofErr w:type="spellStart"/>
      <w:r w:rsidR="003E4C83">
        <w:rPr>
          <w:rFonts w:ascii="Times New Roman" w:hAnsi="Times New Roman" w:cs="Times New Roman"/>
          <w:sz w:val="28"/>
          <w:szCs w:val="28"/>
        </w:rPr>
        <w:t>общеобразоват</w:t>
      </w:r>
      <w:proofErr w:type="spellEnd"/>
      <w:r w:rsidR="003E4C83">
        <w:rPr>
          <w:rFonts w:ascii="Times New Roman" w:hAnsi="Times New Roman" w:cs="Times New Roman"/>
          <w:sz w:val="28"/>
          <w:szCs w:val="28"/>
        </w:rPr>
        <w:t xml:space="preserve">. учреждений (базовый уровень) / О. В. Волобуев, С. В. Кулешов; под ред. И. Н. Данилевского. –– 4-е изд., стер. – </w:t>
      </w:r>
      <w:proofErr w:type="gramStart"/>
      <w:r w:rsidR="003E4C83">
        <w:rPr>
          <w:rFonts w:ascii="Times New Roman" w:hAnsi="Times New Roman" w:cs="Times New Roman"/>
          <w:sz w:val="28"/>
          <w:szCs w:val="28"/>
        </w:rPr>
        <w:t>М. :</w:t>
      </w:r>
      <w:proofErr w:type="gramEnd"/>
      <w:r w:rsidR="003E4C83">
        <w:rPr>
          <w:rFonts w:ascii="Times New Roman" w:hAnsi="Times New Roman" w:cs="Times New Roman"/>
          <w:sz w:val="28"/>
          <w:szCs w:val="28"/>
        </w:rPr>
        <w:t xml:space="preserve"> Мнемозина, 2009. – 335 </w:t>
      </w:r>
      <w:proofErr w:type="gramStart"/>
      <w:r w:rsidR="003E4C83">
        <w:rPr>
          <w:rFonts w:ascii="Times New Roman" w:hAnsi="Times New Roman" w:cs="Times New Roman"/>
          <w:sz w:val="28"/>
          <w:szCs w:val="28"/>
        </w:rPr>
        <w:t>с. :</w:t>
      </w:r>
      <w:proofErr w:type="gramEnd"/>
      <w:r w:rsidR="003E4C83">
        <w:rPr>
          <w:rFonts w:ascii="Times New Roman" w:hAnsi="Times New Roman" w:cs="Times New Roman"/>
          <w:sz w:val="28"/>
          <w:szCs w:val="28"/>
        </w:rPr>
        <w:t xml:space="preserve"> ил. + 16 с. карт. </w:t>
      </w:r>
    </w:p>
    <w:p w14:paraId="486F0649" w14:textId="77777777" w:rsidR="00504A78" w:rsidRPr="00504A78" w:rsidRDefault="00504A78" w:rsidP="00504A78">
      <w:pPr>
        <w:spacing w:after="0" w:line="360" w:lineRule="auto"/>
        <w:ind w:firstLine="709"/>
        <w:jc w:val="both"/>
        <w:rPr>
          <w:rFonts w:ascii="Times New Roman" w:hAnsi="Times New Roman" w:cs="Times New Roman"/>
          <w:sz w:val="28"/>
          <w:szCs w:val="28"/>
        </w:rPr>
      </w:pPr>
    </w:p>
    <w:p w14:paraId="571099EE" w14:textId="77777777" w:rsidR="00106D8F" w:rsidRDefault="00106D8F" w:rsidP="00106D8F">
      <w:pPr>
        <w:spacing w:after="0" w:line="360" w:lineRule="auto"/>
        <w:ind w:firstLine="709"/>
        <w:jc w:val="both"/>
        <w:rPr>
          <w:rFonts w:ascii="Times New Roman" w:hAnsi="Times New Roman" w:cs="Times New Roman"/>
          <w:sz w:val="28"/>
          <w:szCs w:val="28"/>
        </w:rPr>
      </w:pPr>
    </w:p>
    <w:p w14:paraId="449351C1" w14:textId="77777777" w:rsidR="00101419" w:rsidRPr="00F84E30" w:rsidRDefault="00101419" w:rsidP="00C44124">
      <w:pPr>
        <w:spacing w:after="0" w:line="360" w:lineRule="auto"/>
        <w:ind w:firstLine="709"/>
        <w:jc w:val="both"/>
        <w:rPr>
          <w:rFonts w:ascii="Times New Roman" w:hAnsi="Times New Roman" w:cs="Times New Roman"/>
          <w:sz w:val="28"/>
          <w:szCs w:val="28"/>
        </w:rPr>
      </w:pPr>
    </w:p>
    <w:sectPr w:rsidR="00101419" w:rsidRPr="00F84E30" w:rsidSect="00D5146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07"/>
    <w:rsid w:val="00073290"/>
    <w:rsid w:val="00077462"/>
    <w:rsid w:val="00101419"/>
    <w:rsid w:val="00106D8F"/>
    <w:rsid w:val="00305846"/>
    <w:rsid w:val="00337049"/>
    <w:rsid w:val="003A7D0B"/>
    <w:rsid w:val="003E4C83"/>
    <w:rsid w:val="004319F4"/>
    <w:rsid w:val="00485807"/>
    <w:rsid w:val="004B3A68"/>
    <w:rsid w:val="004D0F69"/>
    <w:rsid w:val="004D58EC"/>
    <w:rsid w:val="00503BED"/>
    <w:rsid w:val="00504A78"/>
    <w:rsid w:val="00553E79"/>
    <w:rsid w:val="00574AD1"/>
    <w:rsid w:val="005A3C6A"/>
    <w:rsid w:val="005A4C66"/>
    <w:rsid w:val="005B3DE0"/>
    <w:rsid w:val="00617F2B"/>
    <w:rsid w:val="00646EBB"/>
    <w:rsid w:val="00781986"/>
    <w:rsid w:val="007A6501"/>
    <w:rsid w:val="00874531"/>
    <w:rsid w:val="008C7BB8"/>
    <w:rsid w:val="008E4578"/>
    <w:rsid w:val="00916881"/>
    <w:rsid w:val="009C55A8"/>
    <w:rsid w:val="00A40C42"/>
    <w:rsid w:val="00AD4504"/>
    <w:rsid w:val="00B07C54"/>
    <w:rsid w:val="00B90B96"/>
    <w:rsid w:val="00B97572"/>
    <w:rsid w:val="00BF353E"/>
    <w:rsid w:val="00C41A66"/>
    <w:rsid w:val="00C44124"/>
    <w:rsid w:val="00C539F1"/>
    <w:rsid w:val="00C77E59"/>
    <w:rsid w:val="00C864BC"/>
    <w:rsid w:val="00CE74D2"/>
    <w:rsid w:val="00D51462"/>
    <w:rsid w:val="00D56DB6"/>
    <w:rsid w:val="00D90D33"/>
    <w:rsid w:val="00DB486C"/>
    <w:rsid w:val="00DD0A35"/>
    <w:rsid w:val="00E33876"/>
    <w:rsid w:val="00F84E30"/>
    <w:rsid w:val="00FA7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DE56"/>
  <w15:chartTrackingRefBased/>
  <w15:docId w15:val="{CF102616-FDBE-4C58-BAEE-D2CDA069C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еловой"/>
    <w:basedOn w:val="a"/>
    <w:link w:val="a4"/>
    <w:autoRedefine/>
    <w:qFormat/>
    <w:rsid w:val="00D90D33"/>
    <w:pPr>
      <w:spacing w:line="360" w:lineRule="auto"/>
      <w:jc w:val="both"/>
    </w:pPr>
    <w:rPr>
      <w:rFonts w:ascii="Times New Roman" w:hAnsi="Times New Roman"/>
      <w:sz w:val="28"/>
    </w:rPr>
  </w:style>
  <w:style w:type="character" w:customStyle="1" w:styleId="a4">
    <w:name w:val="Деловой Знак"/>
    <w:basedOn w:val="a0"/>
    <w:link w:val="a3"/>
    <w:rsid w:val="00D90D3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9</Pages>
  <Words>2469</Words>
  <Characters>14074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Danilov Alex</dc:creator>
  <cp:keywords/>
  <dc:description/>
  <cp:lastModifiedBy>Danilov Alex</cp:lastModifiedBy>
  <cp:revision>13</cp:revision>
  <dcterms:created xsi:type="dcterms:W3CDTF">2021-05-06T22:23:00Z</dcterms:created>
  <dcterms:modified xsi:type="dcterms:W3CDTF">2021-05-17T19:58:00Z</dcterms:modified>
</cp:coreProperties>
</file>